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55" w:rsidRPr="00A81955" w:rsidRDefault="00A81955" w:rsidP="00A819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955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об итогах деятельности </w:t>
      </w:r>
    </w:p>
    <w:p w:rsidR="00A81955" w:rsidRDefault="00A81955" w:rsidP="00A819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955">
        <w:rPr>
          <w:rFonts w:ascii="Times New Roman" w:hAnsi="Times New Roman" w:cs="Times New Roman"/>
          <w:b/>
          <w:sz w:val="28"/>
          <w:szCs w:val="28"/>
        </w:rPr>
        <w:t>МБУ МЦ «Мир молодежи» за 2019 год</w:t>
      </w:r>
    </w:p>
    <w:p w:rsidR="00A81955" w:rsidRPr="00A81955" w:rsidRDefault="00A81955" w:rsidP="00A819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955" w:rsidRDefault="00A81955" w:rsidP="00A81955">
      <w:pPr>
        <w:pStyle w:val="a8"/>
        <w:numPr>
          <w:ilvl w:val="0"/>
          <w:numId w:val="24"/>
        </w:numPr>
        <w:spacing w:before="0" w:beforeAutospacing="0" w:after="0" w:afterAutospacing="0" w:line="240" w:lineRule="atLeast"/>
        <w:ind w:left="284"/>
        <w:jc w:val="both"/>
        <w:rPr>
          <w:b/>
          <w:bCs/>
          <w:caps/>
          <w:sz w:val="28"/>
          <w:szCs w:val="28"/>
        </w:rPr>
      </w:pPr>
      <w:r w:rsidRPr="006B77DC">
        <w:rPr>
          <w:b/>
          <w:bCs/>
          <w:caps/>
          <w:sz w:val="28"/>
          <w:szCs w:val="28"/>
        </w:rPr>
        <w:t>Цели и задачи организации</w:t>
      </w:r>
    </w:p>
    <w:p w:rsidR="00004377" w:rsidRDefault="00004377" w:rsidP="006B77DC">
      <w:pPr>
        <w:pStyle w:val="a8"/>
        <w:spacing w:before="0" w:beforeAutospacing="0" w:after="0" w:afterAutospacing="0" w:line="240" w:lineRule="atLeast"/>
        <w:ind w:firstLine="567"/>
        <w:jc w:val="both"/>
        <w:rPr>
          <w:bCs/>
          <w:sz w:val="28"/>
          <w:szCs w:val="28"/>
        </w:rPr>
      </w:pPr>
    </w:p>
    <w:p w:rsidR="00C6713D" w:rsidRPr="00C6713D" w:rsidRDefault="003C3C8D" w:rsidP="006B77DC">
      <w:pPr>
        <w:pStyle w:val="a8"/>
        <w:spacing w:before="0" w:beforeAutospacing="0" w:after="0" w:afterAutospacing="0" w:line="24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 w:rsidR="006B77DC">
        <w:rPr>
          <w:bCs/>
          <w:sz w:val="28"/>
          <w:szCs w:val="28"/>
        </w:rPr>
        <w:t xml:space="preserve">Уставом Учреждения, </w:t>
      </w:r>
      <w:r>
        <w:rPr>
          <w:bCs/>
          <w:sz w:val="28"/>
          <w:szCs w:val="28"/>
        </w:rPr>
        <w:t xml:space="preserve">Программой развития на 2018-2020 </w:t>
      </w:r>
      <w:proofErr w:type="spellStart"/>
      <w:r>
        <w:rPr>
          <w:bCs/>
          <w:sz w:val="28"/>
          <w:szCs w:val="28"/>
        </w:rPr>
        <w:t>г.г</w:t>
      </w:r>
      <w:proofErr w:type="spellEnd"/>
      <w:r>
        <w:rPr>
          <w:bCs/>
          <w:sz w:val="28"/>
          <w:szCs w:val="28"/>
        </w:rPr>
        <w:t>., Перспективным планом работы на 2019 г.,</w:t>
      </w:r>
      <w:r w:rsidR="006B77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3D798F">
        <w:rPr>
          <w:b/>
          <w:bCs/>
          <w:sz w:val="28"/>
          <w:szCs w:val="28"/>
        </w:rPr>
        <w:t>цель</w:t>
      </w:r>
      <w:r>
        <w:rPr>
          <w:bCs/>
          <w:sz w:val="28"/>
          <w:szCs w:val="28"/>
        </w:rPr>
        <w:t xml:space="preserve"> работы</w:t>
      </w:r>
      <w:r w:rsidR="002A7CB0" w:rsidRPr="00C6713D">
        <w:rPr>
          <w:bCs/>
          <w:sz w:val="28"/>
          <w:szCs w:val="28"/>
        </w:rPr>
        <w:t xml:space="preserve"> </w:t>
      </w:r>
      <w:r w:rsidR="00C6713D" w:rsidRPr="000F22C3">
        <w:rPr>
          <w:sz w:val="28"/>
          <w:szCs w:val="28"/>
        </w:rPr>
        <w:t>МБУ МЦ «Мир молодежи»</w:t>
      </w:r>
      <w:r w:rsidRPr="003C3C8D">
        <w:rPr>
          <w:sz w:val="28"/>
          <w:szCs w:val="28"/>
        </w:rPr>
        <w:t xml:space="preserve">: </w:t>
      </w:r>
      <w:r>
        <w:rPr>
          <w:sz w:val="28"/>
          <w:szCs w:val="28"/>
        </w:rPr>
        <w:t>с</w:t>
      </w:r>
      <w:r w:rsidR="00C6713D" w:rsidRPr="00C6713D">
        <w:rPr>
          <w:bCs/>
          <w:sz w:val="28"/>
          <w:szCs w:val="28"/>
        </w:rPr>
        <w:t xml:space="preserve">одействие позитивной самореализации и интеграции молодежи Советского района города Новосибирска в социально-экономическую, общественно-политическую и </w:t>
      </w:r>
      <w:r w:rsidR="004D133A">
        <w:rPr>
          <w:bCs/>
          <w:sz w:val="28"/>
          <w:szCs w:val="28"/>
        </w:rPr>
        <w:t>культурную жизнь района и города</w:t>
      </w:r>
      <w:r w:rsidR="00C6713D" w:rsidRPr="00C6713D">
        <w:rPr>
          <w:bCs/>
          <w:sz w:val="28"/>
          <w:szCs w:val="28"/>
        </w:rPr>
        <w:t>.</w:t>
      </w:r>
    </w:p>
    <w:p w:rsidR="00F20B93" w:rsidRPr="003C3C8D" w:rsidRDefault="00F20B93" w:rsidP="00F20B93">
      <w:pPr>
        <w:pStyle w:val="a8"/>
        <w:spacing w:before="0" w:beforeAutospacing="0" w:after="0" w:afterAutospacing="0" w:line="24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Миссия Центра: создание пространства, где молодые люди будут вдохновляться, творить, мечтать и дружить. </w:t>
      </w:r>
    </w:p>
    <w:p w:rsidR="00BF25DF" w:rsidRDefault="00BF25DF" w:rsidP="006B77DC">
      <w:pPr>
        <w:pStyle w:val="a8"/>
        <w:spacing w:before="0" w:beforeAutospacing="0" w:after="0" w:afterAutospacing="0" w:line="240" w:lineRule="atLeast"/>
        <w:ind w:firstLine="567"/>
        <w:jc w:val="both"/>
        <w:rPr>
          <w:bCs/>
          <w:sz w:val="28"/>
          <w:szCs w:val="28"/>
        </w:rPr>
      </w:pPr>
    </w:p>
    <w:p w:rsidR="003C3C8D" w:rsidRPr="003C3C8D" w:rsidRDefault="006B77DC" w:rsidP="006B77DC">
      <w:pPr>
        <w:pStyle w:val="a8"/>
        <w:spacing w:before="0" w:beforeAutospacing="0" w:after="0" w:afterAutospacing="0" w:line="240" w:lineRule="atLeast"/>
        <w:ind w:firstLine="567"/>
        <w:jc w:val="both"/>
        <w:rPr>
          <w:bCs/>
          <w:sz w:val="28"/>
          <w:szCs w:val="28"/>
        </w:rPr>
      </w:pPr>
      <w:r w:rsidRPr="003D798F">
        <w:rPr>
          <w:b/>
          <w:bCs/>
          <w:sz w:val="28"/>
          <w:szCs w:val="28"/>
        </w:rPr>
        <w:t>Актуальные з</w:t>
      </w:r>
      <w:r w:rsidR="003C3C8D" w:rsidRPr="003D798F">
        <w:rPr>
          <w:b/>
          <w:bCs/>
          <w:sz w:val="28"/>
          <w:szCs w:val="28"/>
        </w:rPr>
        <w:t>адачи</w:t>
      </w:r>
      <w:r w:rsidRPr="003D798F"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4A1EB9">
        <w:rPr>
          <w:bCs/>
          <w:sz w:val="28"/>
          <w:szCs w:val="28"/>
        </w:rPr>
        <w:t xml:space="preserve">поставленные и </w:t>
      </w:r>
      <w:r>
        <w:rPr>
          <w:bCs/>
          <w:sz w:val="28"/>
          <w:szCs w:val="28"/>
        </w:rPr>
        <w:t>реализованные в 2019 г.</w:t>
      </w:r>
      <w:r w:rsidR="003C3C8D" w:rsidRPr="003C3C8D">
        <w:rPr>
          <w:bCs/>
          <w:sz w:val="28"/>
          <w:szCs w:val="28"/>
        </w:rPr>
        <w:t xml:space="preserve">: </w:t>
      </w:r>
    </w:p>
    <w:p w:rsidR="006B77DC" w:rsidRDefault="003C3C8D" w:rsidP="00145D1C">
      <w:pPr>
        <w:pStyle w:val="a8"/>
        <w:spacing w:before="0" w:beforeAutospacing="0" w:after="0" w:afterAutospacing="0" w:line="240" w:lineRule="atLeast"/>
        <w:ind w:firstLine="567"/>
        <w:jc w:val="both"/>
        <w:rPr>
          <w:bCs/>
          <w:sz w:val="28"/>
          <w:szCs w:val="28"/>
        </w:rPr>
      </w:pPr>
      <w:r w:rsidRPr="003C3C8D">
        <w:rPr>
          <w:bCs/>
          <w:sz w:val="28"/>
          <w:szCs w:val="28"/>
        </w:rPr>
        <w:t xml:space="preserve">- </w:t>
      </w:r>
      <w:proofErr w:type="spellStart"/>
      <w:r w:rsidR="006B77DC">
        <w:rPr>
          <w:bCs/>
          <w:sz w:val="28"/>
          <w:szCs w:val="28"/>
        </w:rPr>
        <w:t>ре</w:t>
      </w:r>
      <w:r w:rsidR="00B43EC2">
        <w:rPr>
          <w:bCs/>
          <w:sz w:val="28"/>
          <w:szCs w:val="28"/>
        </w:rPr>
        <w:t>дизайн</w:t>
      </w:r>
      <w:proofErr w:type="spellEnd"/>
      <w:r w:rsidR="006B77DC">
        <w:rPr>
          <w:bCs/>
          <w:sz w:val="28"/>
          <w:szCs w:val="28"/>
        </w:rPr>
        <w:t xml:space="preserve">: разработка и введение нового логотипа Центра и основных отделов; разработка нового интерфейса и наполнения официального сайта  </w:t>
      </w:r>
      <w:r w:rsidR="006B77DC" w:rsidRPr="003C3C8D">
        <w:rPr>
          <w:bCs/>
          <w:sz w:val="28"/>
          <w:szCs w:val="28"/>
        </w:rPr>
        <w:t>Учреждения</w:t>
      </w:r>
      <w:r w:rsidR="006B77DC">
        <w:rPr>
          <w:bCs/>
          <w:sz w:val="28"/>
          <w:szCs w:val="28"/>
        </w:rPr>
        <w:t xml:space="preserve">; развитие </w:t>
      </w:r>
      <w:r w:rsidR="006B77DC" w:rsidRPr="003C3C8D">
        <w:rPr>
          <w:bCs/>
          <w:sz w:val="28"/>
          <w:szCs w:val="28"/>
        </w:rPr>
        <w:t>информационного пространства</w:t>
      </w:r>
      <w:r w:rsidR="006B77DC">
        <w:rPr>
          <w:bCs/>
          <w:sz w:val="28"/>
          <w:szCs w:val="28"/>
        </w:rPr>
        <w:t xml:space="preserve"> Центра</w:t>
      </w:r>
    </w:p>
    <w:p w:rsidR="00145D1C" w:rsidRPr="00145D1C" w:rsidRDefault="00145D1C" w:rsidP="00145D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D1C">
        <w:rPr>
          <w:bCs/>
          <w:sz w:val="28"/>
          <w:szCs w:val="28"/>
        </w:rPr>
        <w:t xml:space="preserve">- </w:t>
      </w:r>
      <w:r w:rsidRPr="00145D1C">
        <w:rPr>
          <w:rFonts w:ascii="Times New Roman" w:hAnsi="Times New Roman" w:cs="Times New Roman"/>
          <w:sz w:val="28"/>
          <w:szCs w:val="28"/>
        </w:rPr>
        <w:t xml:space="preserve">информационная поддержка </w:t>
      </w:r>
      <w:proofErr w:type="gramStart"/>
      <w:r w:rsidRPr="00145D1C">
        <w:rPr>
          <w:rFonts w:ascii="Times New Roman" w:hAnsi="Times New Roman" w:cs="Times New Roman"/>
          <w:sz w:val="28"/>
          <w:szCs w:val="28"/>
        </w:rPr>
        <w:t>творческой</w:t>
      </w:r>
      <w:proofErr w:type="gramEnd"/>
      <w:r w:rsidRPr="00145D1C">
        <w:rPr>
          <w:rFonts w:ascii="Times New Roman" w:hAnsi="Times New Roman" w:cs="Times New Roman"/>
          <w:sz w:val="28"/>
          <w:szCs w:val="28"/>
        </w:rPr>
        <w:t xml:space="preserve"> и со</w:t>
      </w:r>
      <w:r w:rsidR="009E21A3">
        <w:rPr>
          <w:rFonts w:ascii="Times New Roman" w:hAnsi="Times New Roman" w:cs="Times New Roman"/>
          <w:sz w:val="28"/>
          <w:szCs w:val="28"/>
        </w:rPr>
        <w:t>циально-</w:t>
      </w:r>
      <w:r w:rsidRPr="00145D1C">
        <w:rPr>
          <w:rFonts w:ascii="Times New Roman" w:hAnsi="Times New Roman" w:cs="Times New Roman"/>
          <w:sz w:val="28"/>
          <w:szCs w:val="28"/>
        </w:rPr>
        <w:t xml:space="preserve">значимой </w:t>
      </w:r>
      <w:proofErr w:type="gramStart"/>
      <w:r w:rsidRPr="00145D1C">
        <w:rPr>
          <w:rFonts w:ascii="Times New Roman" w:hAnsi="Times New Roman" w:cs="Times New Roman"/>
          <w:sz w:val="28"/>
          <w:szCs w:val="28"/>
        </w:rPr>
        <w:t xml:space="preserve">деятельности молодежи через медиа-ресурсы учреждения </w:t>
      </w:r>
      <w:r>
        <w:rPr>
          <w:rFonts w:ascii="Times New Roman" w:hAnsi="Times New Roman" w:cs="Times New Roman"/>
          <w:sz w:val="28"/>
          <w:szCs w:val="28"/>
        </w:rPr>
        <w:t>(в том числе через проект «Успешный?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Рядом!»)</w:t>
      </w:r>
      <w:proofErr w:type="gramEnd"/>
    </w:p>
    <w:p w:rsidR="00E00EAA" w:rsidRDefault="00145D1C" w:rsidP="00E00EAA">
      <w:pPr>
        <w:pStyle w:val="a8"/>
        <w:spacing w:before="0" w:beforeAutospacing="0" w:after="0" w:afterAutospacing="0" w:line="24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создание трудового отряда Учреждения </w:t>
      </w:r>
    </w:p>
    <w:p w:rsidR="00E00EAA" w:rsidRPr="00E00EAA" w:rsidRDefault="00E00EAA" w:rsidP="00E00EAA">
      <w:pPr>
        <w:pStyle w:val="a8"/>
        <w:spacing w:before="0" w:beforeAutospacing="0" w:after="0" w:afterAutospacing="0" w:line="24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</w:t>
      </w:r>
      <w:r w:rsidRPr="00E00EAA">
        <w:rPr>
          <w:sz w:val="28"/>
          <w:szCs w:val="28"/>
        </w:rPr>
        <w:t xml:space="preserve">аполнение и развитие основного отдела «Рассвет» как семейного </w:t>
      </w:r>
      <w:r>
        <w:rPr>
          <w:sz w:val="28"/>
          <w:szCs w:val="28"/>
        </w:rPr>
        <w:t>пространства</w:t>
      </w:r>
      <w:r w:rsidRPr="00E00EAA">
        <w:rPr>
          <w:sz w:val="28"/>
          <w:szCs w:val="28"/>
        </w:rPr>
        <w:t xml:space="preserve"> </w:t>
      </w:r>
    </w:p>
    <w:p w:rsidR="003C3C8D" w:rsidRDefault="006B77DC" w:rsidP="00145D1C">
      <w:pPr>
        <w:pStyle w:val="a8"/>
        <w:spacing w:before="0" w:beforeAutospacing="0" w:after="0" w:afterAutospacing="0" w:line="24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C3C8D" w:rsidRPr="003C3C8D">
        <w:rPr>
          <w:bCs/>
          <w:sz w:val="28"/>
          <w:szCs w:val="28"/>
        </w:rPr>
        <w:t xml:space="preserve">поиск и внедрение наиболее востребованных направлений и форм работы с различными категориями молодежи Советского района города Новосибирска, способствующих её самосовершенствованию, самореализации и </w:t>
      </w:r>
      <w:r w:rsidR="00F20B93">
        <w:rPr>
          <w:bCs/>
          <w:sz w:val="28"/>
          <w:szCs w:val="28"/>
        </w:rPr>
        <w:t>повышению социальной активности</w:t>
      </w:r>
    </w:p>
    <w:p w:rsidR="00E00EAA" w:rsidRDefault="00E00EAA" w:rsidP="00145D1C">
      <w:pPr>
        <w:pStyle w:val="a8"/>
        <w:spacing w:before="0" w:beforeAutospacing="0" w:after="0" w:afterAutospacing="0" w:line="24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введение платных услуг (организация и проведение</w:t>
      </w:r>
      <w:r w:rsidR="00F20B93">
        <w:rPr>
          <w:bCs/>
          <w:sz w:val="28"/>
          <w:szCs w:val="28"/>
        </w:rPr>
        <w:t xml:space="preserve"> развивающих занятий для детей старшего дошкольного возраста, творческие мастер-классы).</w:t>
      </w:r>
    </w:p>
    <w:p w:rsidR="00C6713D" w:rsidRPr="004D133A" w:rsidRDefault="004D133A" w:rsidP="004D133A">
      <w:pPr>
        <w:pStyle w:val="a8"/>
        <w:spacing w:after="0"/>
        <w:jc w:val="both"/>
        <w:rPr>
          <w:b/>
          <w:bCs/>
          <w:caps/>
          <w:sz w:val="28"/>
          <w:szCs w:val="28"/>
        </w:rPr>
      </w:pPr>
      <w:r w:rsidRPr="004D133A">
        <w:rPr>
          <w:b/>
          <w:bCs/>
          <w:caps/>
          <w:sz w:val="28"/>
          <w:szCs w:val="28"/>
        </w:rPr>
        <w:t xml:space="preserve">2. Направления работы учреждения </w:t>
      </w:r>
    </w:p>
    <w:p w:rsidR="004D133A" w:rsidRDefault="004D133A" w:rsidP="004D1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протяжении последних лет ве</w:t>
      </w:r>
      <w:r w:rsidRPr="00EB04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ущими направлениями деятельности Центра являются такие </w:t>
      </w:r>
      <w:r w:rsidR="00453E77" w:rsidRPr="003D7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приоритетные </w:t>
      </w:r>
      <w:r w:rsidRPr="003D7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Концепции</w:t>
      </w:r>
      <w:r w:rsidR="00453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молодежной политики как: </w:t>
      </w:r>
    </w:p>
    <w:p w:rsidR="004D133A" w:rsidRPr="007C0D21" w:rsidRDefault="007C0D21" w:rsidP="004D1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1) </w:t>
      </w:r>
      <w:r w:rsidR="004D133A" w:rsidRPr="007C0D2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содействие развитию активной жизнен</w:t>
      </w:r>
      <w:r w:rsidR="00375B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ной позиции молодежи: </w:t>
      </w:r>
      <w:r w:rsidR="00375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данном направлении работают 26 клубных формирований, </w:t>
      </w:r>
      <w:r w:rsidR="00375B03" w:rsidRPr="00375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</w:t>
      </w:r>
      <w:r w:rsidR="00375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овано 5 проектов</w:t>
      </w:r>
      <w:r w:rsidR="002A7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375B03" w:rsidRPr="00375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D133A" w:rsidRPr="00A715C9" w:rsidRDefault="007C0D21" w:rsidP="00A71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2) </w:t>
      </w:r>
      <w:r w:rsidR="004D133A" w:rsidRPr="007C0D2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содействие формированию здорового образа жизни в молодежной среде.</w:t>
      </w:r>
      <w:r w:rsidR="00A715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375B03" w:rsidRPr="00375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Направление представлено работой</w:t>
      </w:r>
      <w:r w:rsidR="00375B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375B03" w:rsidRPr="00375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 клубных формирований</w:t>
      </w:r>
      <w:r w:rsidR="00375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375B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7C0D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молодежном центре созданы хорошие условия для занятий спортом и здорового проведения досуга, залы оснащены необходимой материально-технической базой и спортивным инвентарем.</w:t>
      </w:r>
    </w:p>
    <w:p w:rsidR="00453E77" w:rsidRPr="007C0D21" w:rsidRDefault="007C0D21" w:rsidP="007C0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 xml:space="preserve">3) </w:t>
      </w:r>
      <w:r w:rsidR="00453E77" w:rsidRPr="007C0D2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содействие молодежи в трудной жизненной ситуации</w:t>
      </w:r>
      <w:r w:rsidR="002A73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: </w:t>
      </w:r>
      <w:r w:rsidR="002A7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реализуется проект «Контент-платформа безопасности», </w:t>
      </w:r>
      <w:r w:rsidR="002A736D" w:rsidRPr="002A7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ведется работа с категорией молодежи с ОВЗ</w:t>
      </w:r>
      <w:r w:rsidR="002A7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клубных формированиях «Факел» и «Фантазия».</w:t>
      </w:r>
    </w:p>
    <w:p w:rsidR="00453E77" w:rsidRDefault="00453E77" w:rsidP="004D1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133A" w:rsidRDefault="004D133A" w:rsidP="004D1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2019 году </w:t>
      </w:r>
      <w:r w:rsidR="00BF25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активно развивались направления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BF25DF" w:rsidRPr="00DD207F" w:rsidRDefault="007C0D21" w:rsidP="007C0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4) </w:t>
      </w:r>
      <w:r w:rsidR="00BF25DF" w:rsidRPr="004A5E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</w:t>
      </w:r>
      <w:r w:rsidR="004D133A" w:rsidRPr="004A5E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оддержка молодой семьи</w:t>
      </w:r>
      <w:r w:rsidR="00375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627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работает 4 клубных формирования, </w:t>
      </w:r>
      <w:r w:rsidR="00375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реализован проект «Отрытое пространство «Экватор 2.0»», т</w:t>
      </w:r>
      <w:r w:rsidR="004A5E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акже в</w:t>
      </w:r>
      <w:r w:rsidR="00BF2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отделе «Рассвет» начало работу </w:t>
      </w:r>
      <w:r w:rsidR="00BF25DF" w:rsidRPr="00BF25DF">
        <w:rPr>
          <w:rFonts w:ascii="Times New Roman" w:eastAsia="Calibri" w:hAnsi="Times New Roman" w:cs="Times New Roman"/>
          <w:sz w:val="28"/>
          <w:szCs w:val="28"/>
          <w:lang w:eastAsia="ru-RU"/>
        </w:rPr>
        <w:t>открытое пространство</w:t>
      </w:r>
      <w:r w:rsidR="00BF2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F25DF" w:rsidRPr="00C83E7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F25DF" w:rsidRPr="00C83E75">
        <w:rPr>
          <w:rFonts w:ascii="Times New Roman" w:hAnsi="Times New Roman" w:cs="Times New Roman"/>
          <w:sz w:val="28"/>
          <w:szCs w:val="28"/>
        </w:rPr>
        <w:t>MOUSE  ХАУС</w:t>
      </w:r>
      <w:r w:rsidR="00BF25DF" w:rsidRPr="00C83E7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375B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рамках которого проведен </w:t>
      </w:r>
      <w:r w:rsidR="00BF25DF" w:rsidRPr="00DD207F">
        <w:rPr>
          <w:rFonts w:ascii="Times New Roman" w:eastAsia="Calibri" w:hAnsi="Times New Roman" w:cs="Times New Roman"/>
          <w:sz w:val="28"/>
          <w:szCs w:val="28"/>
        </w:rPr>
        <w:t>цикл мероприятий</w:t>
      </w:r>
      <w:r w:rsidR="004A5EC6">
        <w:rPr>
          <w:rFonts w:ascii="Times New Roman" w:eastAsia="Calibri" w:hAnsi="Times New Roman" w:cs="Times New Roman"/>
          <w:sz w:val="28"/>
          <w:szCs w:val="28"/>
        </w:rPr>
        <w:t>,</w:t>
      </w:r>
      <w:r w:rsidR="00BF25DF" w:rsidRPr="00DD207F">
        <w:rPr>
          <w:rFonts w:ascii="Times New Roman" w:eastAsia="Calibri" w:hAnsi="Times New Roman" w:cs="Times New Roman"/>
          <w:sz w:val="28"/>
          <w:szCs w:val="28"/>
        </w:rPr>
        <w:t xml:space="preserve">  направленных на</w:t>
      </w:r>
      <w:r w:rsidR="00BF25DF">
        <w:rPr>
          <w:rFonts w:ascii="Times New Roman" w:eastAsia="Calibri" w:hAnsi="Times New Roman"/>
          <w:sz w:val="28"/>
          <w:szCs w:val="28"/>
        </w:rPr>
        <w:t xml:space="preserve"> </w:t>
      </w:r>
      <w:r w:rsidR="00BF25DF" w:rsidRPr="00DD20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совершенствование </w:t>
      </w:r>
      <w:proofErr w:type="spellStart"/>
      <w:r w:rsidR="00BF25DF" w:rsidRPr="00DD20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родительско</w:t>
      </w:r>
      <w:proofErr w:type="spellEnd"/>
      <w:r w:rsidR="00BF25DF" w:rsidRPr="00DD20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-детских и внутрисемейных отношений, повышение авторитета семьи в молодежной среде</w:t>
      </w:r>
      <w:r w:rsidR="00BF25DF" w:rsidRPr="00DD207F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, </w:t>
      </w:r>
      <w:r w:rsidR="00BF25DF" w:rsidRPr="00DD20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повышение родительских компетенций во взаимодействии с детьми.</w:t>
      </w:r>
      <w:r w:rsidR="00BF25DF" w:rsidRPr="00DD207F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="00A715C9" w:rsidRPr="00A715C9">
        <w:rPr>
          <w:rFonts w:ascii="Times New Roman" w:eastAsia="Calibri" w:hAnsi="Times New Roman"/>
          <w:sz w:val="28"/>
          <w:szCs w:val="28"/>
          <w:shd w:val="clear" w:color="auto" w:fill="FFFFFF"/>
        </w:rPr>
        <w:t>У молодых семей возникает больший интерес к участию в культурном воспитании своих детей, в проведении совместных мероприятий</w:t>
      </w:r>
      <w:r w:rsidR="00A715C9">
        <w:rPr>
          <w:rFonts w:ascii="Times New Roman" w:eastAsia="Calibri" w:hAnsi="Times New Roman"/>
          <w:sz w:val="28"/>
          <w:szCs w:val="28"/>
          <w:shd w:val="clear" w:color="auto" w:fill="FFFFFF"/>
        </w:rPr>
        <w:t>.</w:t>
      </w:r>
    </w:p>
    <w:p w:rsidR="00453E77" w:rsidRPr="002A736D" w:rsidRDefault="007C0D21" w:rsidP="004D1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5) </w:t>
      </w:r>
      <w:r w:rsidR="00453E77" w:rsidRPr="004A5E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содействие в трудоустройстве и ориентировании на рынке труда</w:t>
      </w:r>
      <w:r w:rsidR="00375B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 с</w:t>
      </w:r>
      <w:r w:rsidR="004A5EC6" w:rsidRPr="004A5E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оздан и активно работал трудовой отряд «Вишня»</w:t>
      </w:r>
      <w:r w:rsidR="002A7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реализован проект «Я – </w:t>
      </w:r>
      <w:r w:rsidR="002A736D" w:rsidRPr="002A736D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val="en-US" w:eastAsia="ru-RU"/>
        </w:rPr>
        <w:t>Profi</w:t>
      </w:r>
      <w:r w:rsidR="002A7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». </w:t>
      </w:r>
    </w:p>
    <w:p w:rsidR="00214958" w:rsidRPr="00214958" w:rsidRDefault="007C0D21" w:rsidP="00214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6) </w:t>
      </w:r>
      <w:r w:rsidR="00214958" w:rsidRPr="002149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гражданско-патриотическое воспитание молодежи</w:t>
      </w:r>
      <w:r w:rsidR="002A7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реализовано 2 проекта </w:t>
      </w:r>
      <w:r w:rsidR="002A736D" w:rsidRPr="002A7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(«Археология</w:t>
      </w:r>
      <w:proofErr w:type="gramStart"/>
      <w:r w:rsidR="002A736D" w:rsidRPr="002A7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PRO</w:t>
      </w:r>
      <w:proofErr w:type="gramEnd"/>
      <w:r w:rsidR="002A736D" w:rsidRPr="002A7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«Точка зрения»),</w:t>
      </w:r>
      <w:r w:rsidR="002A73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2A736D" w:rsidRPr="002A7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работает</w:t>
      </w:r>
      <w:r w:rsidR="002A73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2A7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КФ «Турклуб </w:t>
      </w:r>
      <w:r w:rsidR="002A736D" w:rsidRPr="00375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“</w:t>
      </w:r>
      <w:r w:rsidR="002A7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Экватор</w:t>
      </w:r>
      <w:r w:rsidR="002A736D" w:rsidRPr="00375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”</w:t>
      </w:r>
      <w:r w:rsidR="002A7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C6713D" w:rsidRPr="00C6713D" w:rsidRDefault="00C6713D" w:rsidP="00C67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C6713D" w:rsidRDefault="00C6713D" w:rsidP="00C6713D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964B5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Сведения о работе клубных формирований</w:t>
      </w:r>
    </w:p>
    <w:p w:rsidR="00964B58" w:rsidRDefault="00964B58" w:rsidP="00964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BF0AAC" w:rsidRDefault="00BF0AAC" w:rsidP="00BF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0AAC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МЦ «М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ир молодежи» </w:t>
      </w:r>
      <w:r w:rsidR="00EB04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протяжении 3 лет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работают 43 клубных формирования, в соответствии с количеством КФ, запланированных в муниципальном задании.</w:t>
      </w:r>
      <w:r w:rsidR="00AD6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EB04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Численность занимающихся </w:t>
      </w:r>
      <w:r w:rsidR="000D1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всем представленным направлениям (кроме ГПВ) незна</w:t>
      </w:r>
      <w:r w:rsidR="00C67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чительно превышает установленную</w:t>
      </w:r>
      <w:r w:rsidR="000D1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муниципальным заданием, что связано с высоким спросом на занятия в клубных формированиях Центра.  </w:t>
      </w:r>
      <w:proofErr w:type="gramEnd"/>
    </w:p>
    <w:p w:rsidR="00BF0AAC" w:rsidRDefault="00BF0AAC" w:rsidP="00BF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76EF" w:rsidRDefault="00BF0AAC" w:rsidP="006A76EF">
      <w:pPr>
        <w:keepNext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52E3E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33875" cy="1857375"/>
            <wp:effectExtent l="1905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4B58" w:rsidRPr="006A76EF" w:rsidRDefault="006A76EF" w:rsidP="006A76EF">
      <w:pPr>
        <w:pStyle w:val="a5"/>
        <w:ind w:left="708"/>
        <w:jc w:val="both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76EF">
        <w:rPr>
          <w:rFonts w:ascii="Times New Roman" w:hAnsi="Times New Roman" w:cs="Times New Roman"/>
          <w:sz w:val="28"/>
          <w:szCs w:val="28"/>
        </w:rPr>
        <w:t>Направления деятельности КФ</w:t>
      </w:r>
    </w:p>
    <w:p w:rsidR="00BF0AAC" w:rsidRDefault="00BF0AAC" w:rsidP="00BF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</w:p>
    <w:p w:rsidR="006274CC" w:rsidRDefault="00EB04BF" w:rsidP="00BF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04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EB04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4D1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ущими направлениями деятельности являю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тся</w:t>
      </w:r>
      <w:r w:rsidR="004D1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715C9" w:rsidRDefault="006274CC" w:rsidP="00A71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1) </w:t>
      </w:r>
      <w:r w:rsidR="00EB04BF" w:rsidRPr="006274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содействие развитию активной жизненной позиции молодежи </w:t>
      </w:r>
      <w:r w:rsidRPr="00627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26 </w:t>
      </w:r>
      <w:proofErr w:type="gramStart"/>
      <w:r w:rsidRPr="00627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разнонаправленных</w:t>
      </w:r>
      <w:proofErr w:type="gramEnd"/>
      <w:r w:rsidRPr="00627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71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клубных формирования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6274CC" w:rsidRPr="006274CC" w:rsidRDefault="006274CC" w:rsidP="00A71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Так, </w:t>
      </w:r>
      <w:r w:rsidR="00E164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занятия живописью, графикой, декоративно-прикладным искусством, </w:t>
      </w:r>
      <w:r w:rsidR="009C4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</w:t>
      </w:r>
      <w:r w:rsidR="003D7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музыкальном инструменте</w:t>
      </w:r>
      <w:r w:rsidR="009C4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танцевальные студии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164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КФ </w:t>
      </w:r>
      <w:r w:rsidRPr="006274CC">
        <w:rPr>
          <w:rFonts w:ascii="Times New Roman" w:hAnsi="Times New Roman"/>
          <w:sz w:val="28"/>
          <w:szCs w:val="28"/>
        </w:rPr>
        <w:lastRenderedPageBreak/>
        <w:t>«Творчество без границ», «</w:t>
      </w:r>
      <w:proofErr w:type="spellStart"/>
      <w:r w:rsidRPr="006274CC">
        <w:rPr>
          <w:rFonts w:ascii="Times New Roman" w:hAnsi="Times New Roman"/>
          <w:sz w:val="28"/>
          <w:szCs w:val="28"/>
        </w:rPr>
        <w:t>М</w:t>
      </w:r>
      <w:proofErr w:type="gramStart"/>
      <w:r w:rsidRPr="006274CC">
        <w:rPr>
          <w:rFonts w:ascii="Times New Roman" w:hAnsi="Times New Roman"/>
          <w:sz w:val="28"/>
          <w:szCs w:val="28"/>
        </w:rPr>
        <w:t>`А</w:t>
      </w:r>
      <w:proofErr w:type="gramEnd"/>
      <w:r w:rsidRPr="006274CC">
        <w:rPr>
          <w:rFonts w:ascii="Times New Roman" w:hAnsi="Times New Roman"/>
          <w:sz w:val="28"/>
          <w:szCs w:val="28"/>
        </w:rPr>
        <w:t>рт</w:t>
      </w:r>
      <w:proofErr w:type="spellEnd"/>
      <w:r w:rsidRPr="006274CC">
        <w:rPr>
          <w:rFonts w:ascii="Times New Roman" w:hAnsi="Times New Roman"/>
          <w:sz w:val="28"/>
          <w:szCs w:val="28"/>
        </w:rPr>
        <w:t>»</w:t>
      </w:r>
      <w:r w:rsidR="00E164F5">
        <w:rPr>
          <w:rFonts w:ascii="Times New Roman" w:hAnsi="Times New Roman"/>
          <w:sz w:val="28"/>
          <w:szCs w:val="28"/>
        </w:rPr>
        <w:t xml:space="preserve">, </w:t>
      </w:r>
      <w:r w:rsidR="007F3A43">
        <w:rPr>
          <w:rFonts w:ascii="Times New Roman" w:hAnsi="Times New Roman"/>
          <w:sz w:val="28"/>
          <w:szCs w:val="28"/>
        </w:rPr>
        <w:t>студия декора «</w:t>
      </w:r>
      <w:r w:rsidR="007F3A43">
        <w:rPr>
          <w:rFonts w:ascii="Times New Roman" w:hAnsi="Times New Roman"/>
          <w:sz w:val="28"/>
          <w:szCs w:val="28"/>
          <w:lang w:val="en-US"/>
        </w:rPr>
        <w:t>Easy</w:t>
      </w:r>
      <w:r w:rsidR="007F3A43" w:rsidRPr="007F3A43">
        <w:rPr>
          <w:rFonts w:ascii="Times New Roman" w:hAnsi="Times New Roman"/>
          <w:sz w:val="28"/>
          <w:szCs w:val="28"/>
        </w:rPr>
        <w:t xml:space="preserve"> </w:t>
      </w:r>
      <w:r w:rsidR="007F3A43">
        <w:rPr>
          <w:rFonts w:ascii="Times New Roman" w:hAnsi="Times New Roman"/>
          <w:sz w:val="28"/>
          <w:szCs w:val="28"/>
          <w:lang w:val="en-US"/>
        </w:rPr>
        <w:t>craft</w:t>
      </w:r>
      <w:r w:rsidR="007F3A43">
        <w:rPr>
          <w:rFonts w:ascii="Times New Roman" w:hAnsi="Times New Roman"/>
          <w:sz w:val="28"/>
          <w:szCs w:val="28"/>
        </w:rPr>
        <w:t xml:space="preserve">», </w:t>
      </w:r>
      <w:r w:rsidR="00E164F5">
        <w:rPr>
          <w:rFonts w:ascii="Times New Roman" w:hAnsi="Times New Roman"/>
          <w:sz w:val="28"/>
          <w:szCs w:val="28"/>
        </w:rPr>
        <w:t>«Гитара»</w:t>
      </w:r>
      <w:r w:rsidR="009C4731">
        <w:rPr>
          <w:rFonts w:ascii="Times New Roman" w:hAnsi="Times New Roman"/>
          <w:sz w:val="28"/>
          <w:szCs w:val="28"/>
        </w:rPr>
        <w:t>, хореографическая студия «Элегия», театральная студия «Лица», вокальная студия «Адажио»</w:t>
      </w:r>
      <w:r w:rsidR="007F3A4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др.</w:t>
      </w:r>
      <w:r w:rsidR="00E164F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пользуются популярностью у творческой молодежи: позволяют реализовывать визуальные</w:t>
      </w:r>
      <w:r w:rsidR="00E164F5" w:rsidRPr="00E164F5">
        <w:rPr>
          <w:rFonts w:ascii="Times New Roman" w:hAnsi="Times New Roman"/>
          <w:sz w:val="28"/>
          <w:szCs w:val="28"/>
        </w:rPr>
        <w:t>/</w:t>
      </w:r>
      <w:r w:rsidR="00E164F5">
        <w:rPr>
          <w:rFonts w:ascii="Times New Roman" w:hAnsi="Times New Roman"/>
          <w:sz w:val="28"/>
          <w:szCs w:val="28"/>
        </w:rPr>
        <w:t>музыкальные</w:t>
      </w:r>
      <w:r>
        <w:rPr>
          <w:rFonts w:ascii="Times New Roman" w:hAnsi="Times New Roman"/>
          <w:sz w:val="28"/>
          <w:szCs w:val="28"/>
        </w:rPr>
        <w:t xml:space="preserve"> образы, способствуют включению начинающих художников в профессиональную художественную среду через организацию персональных и коллективных выставок</w:t>
      </w:r>
      <w:r w:rsidR="00E164F5">
        <w:rPr>
          <w:rFonts w:ascii="Times New Roman" w:hAnsi="Times New Roman"/>
          <w:sz w:val="28"/>
          <w:szCs w:val="28"/>
        </w:rPr>
        <w:t>, воспитанники музыкальных направлений имеют возможность выступить перед зрителями и послушать более опытных приглашенных исполнителей.</w:t>
      </w:r>
    </w:p>
    <w:p w:rsidR="00A715C9" w:rsidRPr="00A715C9" w:rsidRDefault="00E164F5" w:rsidP="00A715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Через занятия в </w:t>
      </w:r>
      <w:r w:rsidR="00A715C9" w:rsidRPr="00A715C9">
        <w:rPr>
          <w:rFonts w:ascii="Times New Roman" w:hAnsi="Times New Roman"/>
          <w:sz w:val="28"/>
          <w:szCs w:val="28"/>
        </w:rPr>
        <w:t>КФ «Клуб ролевых игр»</w:t>
      </w:r>
      <w:r>
        <w:rPr>
          <w:rFonts w:ascii="Times New Roman" w:hAnsi="Times New Roman"/>
          <w:sz w:val="28"/>
          <w:szCs w:val="28"/>
        </w:rPr>
        <w:t xml:space="preserve"> происходит социализация и творческая самореализация молодежи; </w:t>
      </w:r>
      <w:r w:rsidR="00A715C9" w:rsidRPr="00A715C9">
        <w:rPr>
          <w:rFonts w:ascii="Times New Roman" w:hAnsi="Times New Roman"/>
          <w:sz w:val="28"/>
          <w:szCs w:val="28"/>
        </w:rPr>
        <w:t xml:space="preserve">это </w:t>
      </w:r>
      <w:r w:rsidR="00A715C9" w:rsidRPr="00A715C9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самостоятельное изучение истории, фольклора, фехтования, специализированной литературы, создание сценических костюмов и реквизита, участие в проведении крупных городских и межрегиональных мероприятий, рыцарских турниров, военных игр, ролевых игр, творческих фестивалей, мастер-классов по обмену опытом.</w:t>
      </w:r>
    </w:p>
    <w:p w:rsidR="00A715C9" w:rsidRPr="00A715C9" w:rsidRDefault="00A715C9" w:rsidP="00A715C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5C9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в КФ </w:t>
      </w:r>
      <w:r w:rsidRPr="00A715C9">
        <w:rPr>
          <w:rFonts w:ascii="Times New Roman" w:hAnsi="Times New Roman"/>
          <w:sz w:val="28"/>
          <w:szCs w:val="28"/>
        </w:rPr>
        <w:t>«Шахматное искусство»</w:t>
      </w:r>
      <w:r w:rsidR="00E164F5">
        <w:rPr>
          <w:rFonts w:ascii="Times New Roman" w:hAnsi="Times New Roman"/>
          <w:sz w:val="28"/>
          <w:szCs w:val="28"/>
        </w:rPr>
        <w:t xml:space="preserve">, «Шахматный клуб </w:t>
      </w:r>
      <w:r w:rsidR="00E164F5" w:rsidRPr="00E164F5">
        <w:rPr>
          <w:rFonts w:ascii="Times New Roman" w:hAnsi="Times New Roman"/>
          <w:sz w:val="28"/>
          <w:szCs w:val="28"/>
        </w:rPr>
        <w:t>“</w:t>
      </w:r>
      <w:r w:rsidR="00E164F5">
        <w:rPr>
          <w:rFonts w:ascii="Times New Roman" w:hAnsi="Times New Roman"/>
          <w:sz w:val="28"/>
          <w:szCs w:val="28"/>
        </w:rPr>
        <w:t>Дебют</w:t>
      </w:r>
      <w:r w:rsidR="00E164F5" w:rsidRPr="00E164F5">
        <w:rPr>
          <w:rFonts w:ascii="Times New Roman" w:hAnsi="Times New Roman"/>
          <w:sz w:val="28"/>
          <w:szCs w:val="28"/>
        </w:rPr>
        <w:t>”</w:t>
      </w:r>
      <w:r w:rsidR="00E164F5">
        <w:rPr>
          <w:rFonts w:ascii="Times New Roman" w:hAnsi="Times New Roman"/>
          <w:sz w:val="28"/>
          <w:szCs w:val="28"/>
        </w:rPr>
        <w:t>»</w:t>
      </w:r>
      <w:r w:rsidRPr="00A715C9">
        <w:rPr>
          <w:rFonts w:ascii="Times New Roman" w:hAnsi="Times New Roman"/>
          <w:sz w:val="28"/>
          <w:szCs w:val="28"/>
        </w:rPr>
        <w:t xml:space="preserve"> способствуют развитию интеллектуальных способностей молодежи и подростков, формированию таких важных качеств, как трудолюбие, самостоятельность и внимательность.</w:t>
      </w:r>
    </w:p>
    <w:p w:rsidR="006E0AF4" w:rsidRDefault="006E0AF4" w:rsidP="006E0AF4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Развивается работа лаборатории астрономии. </w:t>
      </w:r>
      <w:r w:rsidRPr="00B621F7">
        <w:rPr>
          <w:rFonts w:ascii="Times New Roman" w:eastAsia="Calibri" w:hAnsi="Times New Roman" w:cs="Times New Roman"/>
          <w:sz w:val="28"/>
          <w:szCs w:val="28"/>
        </w:rPr>
        <w:t xml:space="preserve">В июле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2019 г. </w:t>
      </w:r>
      <w:r w:rsidRPr="00B621F7">
        <w:rPr>
          <w:rFonts w:ascii="Times New Roman" w:eastAsia="Calibri" w:hAnsi="Times New Roman" w:cs="Times New Roman"/>
          <w:sz w:val="28"/>
          <w:szCs w:val="28"/>
        </w:rPr>
        <w:t xml:space="preserve">руководитель лаборатории астрономии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кандидат наук Эпштейн Д.Б. </w:t>
      </w:r>
      <w:r w:rsidRPr="00B621F7">
        <w:rPr>
          <w:rFonts w:ascii="Times New Roman" w:eastAsia="Calibri" w:hAnsi="Times New Roman" w:cs="Times New Roman"/>
          <w:sz w:val="28"/>
          <w:szCs w:val="28"/>
        </w:rPr>
        <w:t xml:space="preserve">организовал для своих воспитанников и  молодежи Академгородка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21F7">
        <w:rPr>
          <w:rFonts w:ascii="Times New Roman" w:eastAsia="Calibri" w:hAnsi="Times New Roman" w:cs="Times New Roman"/>
          <w:sz w:val="28"/>
          <w:szCs w:val="28"/>
        </w:rPr>
        <w:t>астрономическую экспедицию в д.</w:t>
      </w:r>
      <w:r w:rsidRPr="00B621F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B621F7">
        <w:rPr>
          <w:rFonts w:ascii="Times New Roman" w:eastAsia="Calibri" w:hAnsi="Times New Roman" w:cs="Times New Roman"/>
          <w:sz w:val="28"/>
          <w:szCs w:val="28"/>
        </w:rPr>
        <w:t>Усть</w:t>
      </w:r>
      <w:proofErr w:type="spellEnd"/>
      <w:r w:rsidRPr="00B621F7">
        <w:rPr>
          <w:rFonts w:ascii="Times New Roman" w:eastAsia="Calibri" w:hAnsi="Times New Roman" w:cs="Times New Roman"/>
          <w:sz w:val="28"/>
          <w:szCs w:val="28"/>
        </w:rPr>
        <w:t xml:space="preserve">-Чем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Искитимского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21F7">
        <w:rPr>
          <w:rFonts w:ascii="Times New Roman" w:eastAsia="Calibri" w:hAnsi="Times New Roman" w:cs="Times New Roman"/>
          <w:sz w:val="28"/>
          <w:szCs w:val="28"/>
        </w:rPr>
        <w:t>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НСО, во время которой проводились астрономические наблюдения в телескоп и собирались статистические данные для дальнейшей обработки. </w:t>
      </w:r>
    </w:p>
    <w:p w:rsidR="00945EA5" w:rsidRDefault="00945EA5" w:rsidP="00A71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B04BF" w:rsidRPr="00A715C9" w:rsidRDefault="00A715C9" w:rsidP="00A71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A715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)  </w:t>
      </w:r>
      <w:r w:rsidR="00EB04BF" w:rsidRPr="00A715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содействие формированию здорового образа жизни в молодежной среде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– </w:t>
      </w:r>
      <w:r w:rsidRPr="00A71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 клубных формирований</w:t>
      </w:r>
      <w:r w:rsidR="00E164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A715C9" w:rsidRPr="00A715C9" w:rsidRDefault="00A715C9" w:rsidP="00A71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1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Занятия видами спорта, которые представлены в МЦ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A71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актуальны, современны и среди молодежи пользуются большим спросом; тенденция к здоровому образу жизни среди молодых людей в нашем районе возрастает,  сохраняется стабильность посещения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данных</w:t>
      </w:r>
      <w:r w:rsidRPr="00A71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КФ.     </w:t>
      </w:r>
    </w:p>
    <w:p w:rsidR="006274CC" w:rsidRDefault="006274CC" w:rsidP="00BF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74CC" w:rsidRDefault="00A715C9" w:rsidP="00627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</w:t>
      </w:r>
      <w:r w:rsidR="006274CC" w:rsidRPr="006274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поддержка модой семьи</w:t>
      </w:r>
      <w:r w:rsidR="00E164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работают 4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клубных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формирования:</w:t>
      </w:r>
      <w:r w:rsidR="00627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="00627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</w:t>
      </w:r>
      <w:proofErr w:type="spellEnd"/>
      <w:r w:rsidR="00627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семейный клуб «</w:t>
      </w:r>
      <w:proofErr w:type="spellStart"/>
      <w:r w:rsidR="00627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Каруселька</w:t>
      </w:r>
      <w:proofErr w:type="spellEnd"/>
      <w:r w:rsidR="00627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клуб молодой семьи «Вместе», семейный клуб «Серпантин».</w:t>
      </w:r>
    </w:p>
    <w:p w:rsidR="006274CC" w:rsidRPr="006274CC" w:rsidRDefault="006274CC" w:rsidP="006274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74CC">
        <w:rPr>
          <w:rFonts w:ascii="Times New Roman" w:hAnsi="Times New Roman"/>
          <w:sz w:val="28"/>
          <w:szCs w:val="28"/>
        </w:rPr>
        <w:t>Занятия</w:t>
      </w:r>
      <w:r w:rsidRPr="006274CC">
        <w:rPr>
          <w:rFonts w:ascii="Times New Roman" w:hAnsi="Times New Roman"/>
          <w:b/>
          <w:sz w:val="28"/>
          <w:szCs w:val="28"/>
        </w:rPr>
        <w:t xml:space="preserve"> </w:t>
      </w:r>
      <w:r w:rsidRPr="006274CC">
        <w:rPr>
          <w:rFonts w:ascii="Times New Roman" w:hAnsi="Times New Roman"/>
          <w:sz w:val="28"/>
          <w:szCs w:val="28"/>
        </w:rPr>
        <w:t>в КФ</w:t>
      </w:r>
      <w:r w:rsidRPr="006274CC">
        <w:rPr>
          <w:rFonts w:ascii="Times New Roman" w:hAnsi="Times New Roman"/>
          <w:b/>
          <w:sz w:val="28"/>
          <w:szCs w:val="28"/>
        </w:rPr>
        <w:t xml:space="preserve"> </w:t>
      </w:r>
      <w:r w:rsidR="003D798F">
        <w:rPr>
          <w:rFonts w:ascii="Times New Roman" w:hAnsi="Times New Roman"/>
          <w:sz w:val="28"/>
          <w:szCs w:val="28"/>
        </w:rPr>
        <w:t>позволяют: п</w:t>
      </w:r>
      <w:r w:rsidRPr="006274CC">
        <w:rPr>
          <w:rFonts w:ascii="Times New Roman" w:hAnsi="Times New Roman"/>
          <w:sz w:val="28"/>
          <w:szCs w:val="28"/>
        </w:rPr>
        <w:t xml:space="preserve">овышать уровень педагогической культуры родителей в области развития творческих способностей детей; </w:t>
      </w:r>
      <w:r w:rsidR="00A715C9">
        <w:rPr>
          <w:rFonts w:ascii="Times New Roman" w:hAnsi="Times New Roman"/>
          <w:sz w:val="28"/>
          <w:szCs w:val="28"/>
        </w:rPr>
        <w:t>с</w:t>
      </w:r>
      <w:r w:rsidRPr="006274CC">
        <w:rPr>
          <w:rFonts w:ascii="Times New Roman" w:hAnsi="Times New Roman"/>
          <w:sz w:val="28"/>
          <w:szCs w:val="28"/>
        </w:rPr>
        <w:t>одействовать увеличению количества молодых семей, участвующих в различных мероприятиях, направленных на формирование и укрепление в сознании молодых людей авторитета семьи и семейных ценностей;</w:t>
      </w:r>
      <w:r w:rsidR="00A715C9">
        <w:rPr>
          <w:rFonts w:ascii="Times New Roman" w:hAnsi="Times New Roman"/>
          <w:sz w:val="28"/>
          <w:szCs w:val="28"/>
        </w:rPr>
        <w:t xml:space="preserve"> р</w:t>
      </w:r>
      <w:r w:rsidRPr="006274CC">
        <w:rPr>
          <w:rFonts w:ascii="Times New Roman" w:hAnsi="Times New Roman"/>
          <w:sz w:val="28"/>
          <w:szCs w:val="28"/>
        </w:rPr>
        <w:t>азвивать у родителей готовность к эффективному творческому воспитанию  ребенка через раскрытие его индивидуальных способностей, творческого     воображения и фантазии.</w:t>
      </w:r>
      <w:r w:rsidRPr="006274CC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proofErr w:type="gramEnd"/>
    </w:p>
    <w:p w:rsidR="006274CC" w:rsidRDefault="006274CC" w:rsidP="00BF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76EF" w:rsidRPr="000D186B" w:rsidRDefault="000D186B" w:rsidP="00BF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1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базе других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D1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учреждений занятия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КФ</w:t>
      </w:r>
      <w:r w:rsidRPr="000D1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Центра не проводятся.</w:t>
      </w:r>
    </w:p>
    <w:p w:rsidR="006A76EF" w:rsidRDefault="006A76EF" w:rsidP="00BF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</w:p>
    <w:p w:rsidR="007629F8" w:rsidRPr="00964B58" w:rsidRDefault="007629F8" w:rsidP="00762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7629F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 xml:space="preserve">1.2. Характеристика занимающихся </w:t>
      </w:r>
      <w:proofErr w:type="gramStart"/>
      <w:r w:rsidRPr="007629F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в</w:t>
      </w:r>
      <w:proofErr w:type="gramEnd"/>
      <w:r w:rsidRPr="007629F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клубных формирований</w:t>
      </w:r>
    </w:p>
    <w:p w:rsidR="007629F8" w:rsidRDefault="007629F8" w:rsidP="0064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29F8" w:rsidRDefault="007629F8" w:rsidP="007629F8">
      <w:pPr>
        <w:keepNext/>
        <w:spacing w:after="0" w:line="240" w:lineRule="auto"/>
        <w:jc w:val="both"/>
      </w:pPr>
      <w:r w:rsidRPr="007629F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1962150"/>
            <wp:effectExtent l="19050" t="0" r="22225" b="0"/>
            <wp:docPr id="1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29F8" w:rsidRPr="007629F8" w:rsidRDefault="007629F8" w:rsidP="007629F8">
      <w:pPr>
        <w:pStyle w:val="a5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7629F8">
        <w:rPr>
          <w:rFonts w:ascii="Times New Roman" w:hAnsi="Times New Roman" w:cs="Times New Roman"/>
          <w:sz w:val="28"/>
          <w:szCs w:val="28"/>
        </w:rPr>
        <w:t xml:space="preserve">Возраст </w:t>
      </w:r>
      <w:proofErr w:type="gramStart"/>
      <w:r w:rsidRPr="007629F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629F8">
        <w:rPr>
          <w:rFonts w:ascii="Times New Roman" w:hAnsi="Times New Roman" w:cs="Times New Roman"/>
          <w:sz w:val="28"/>
          <w:szCs w:val="28"/>
        </w:rPr>
        <w:t xml:space="preserve"> в КФ</w:t>
      </w:r>
    </w:p>
    <w:p w:rsidR="00556527" w:rsidRDefault="007629F8" w:rsidP="00556527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556527" w:rsidRDefault="00AD6DEF" w:rsidP="006A7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занимающихся в 2019 году составляет 783 человека, из них </w:t>
      </w:r>
      <w:r w:rsidR="00556527">
        <w:rPr>
          <w:rFonts w:ascii="Times New Roman" w:hAnsi="Times New Roman" w:cs="Times New Roman"/>
          <w:sz w:val="28"/>
          <w:szCs w:val="28"/>
        </w:rPr>
        <w:t>84% воспитанников Центра в возрасте от 14 до 18  лет.</w:t>
      </w:r>
    </w:p>
    <w:p w:rsidR="00556527" w:rsidRDefault="00556527" w:rsidP="006A7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Поскольку коллективы воспитанников КФ стабильно занимаются на протяжении многих лет, наблюдается переход из одной возрастной категории в следующую, переход из одной социальной группы в другую.</w:t>
      </w:r>
      <w:proofErr w:type="gramEnd"/>
    </w:p>
    <w:p w:rsidR="006A7C78" w:rsidRPr="00C36B1D" w:rsidRDefault="006A7C78" w:rsidP="006A7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 увеличилось количество воспитанников до 14 лет, и в частности дошкольников в связи с развитием в Центре направления «Поддержка молодой семьи».   </w:t>
      </w:r>
      <w:r w:rsidRPr="00C36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527" w:rsidRDefault="00556527" w:rsidP="00556527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7C78" w:rsidRDefault="00556527" w:rsidP="007629F8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C36B1D" w:rsidRDefault="00C36B1D" w:rsidP="00C36B1D">
      <w:pPr>
        <w:keepNext/>
        <w:spacing w:after="0" w:line="240" w:lineRule="auto"/>
        <w:jc w:val="both"/>
      </w:pPr>
      <w:r w:rsidRPr="00C36B1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124200"/>
            <wp:effectExtent l="19050" t="0" r="22225" b="0"/>
            <wp:docPr id="1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629F8" w:rsidRPr="00C36B1D" w:rsidRDefault="00C36B1D" w:rsidP="00C36B1D">
      <w:pPr>
        <w:pStyle w:val="a5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C36B1D">
        <w:rPr>
          <w:rFonts w:ascii="Times New Roman" w:hAnsi="Times New Roman" w:cs="Times New Roman"/>
          <w:sz w:val="28"/>
          <w:szCs w:val="28"/>
        </w:rPr>
        <w:t xml:space="preserve">Виды занятости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C36B1D">
        <w:rPr>
          <w:rFonts w:ascii="Times New Roman" w:hAnsi="Times New Roman" w:cs="Times New Roman"/>
          <w:sz w:val="28"/>
          <w:szCs w:val="28"/>
        </w:rPr>
        <w:t xml:space="preserve"> КФ</w:t>
      </w:r>
    </w:p>
    <w:p w:rsidR="007629F8" w:rsidRDefault="007629F8" w:rsidP="0064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3A43" w:rsidRDefault="007629F8" w:rsidP="0076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B1D">
        <w:rPr>
          <w:rFonts w:ascii="Times New Roman" w:hAnsi="Times New Roman" w:cs="Times New Roman"/>
          <w:sz w:val="28"/>
          <w:szCs w:val="28"/>
        </w:rPr>
        <w:t xml:space="preserve">Основным контингентом занимающихся в клубных формированиях по-прежнему </w:t>
      </w:r>
      <w:r w:rsidR="00C36B1D">
        <w:rPr>
          <w:rFonts w:ascii="Times New Roman" w:hAnsi="Times New Roman" w:cs="Times New Roman"/>
          <w:sz w:val="28"/>
          <w:szCs w:val="28"/>
        </w:rPr>
        <w:t>являются</w:t>
      </w:r>
      <w:r w:rsidRPr="00C36B1D">
        <w:rPr>
          <w:rFonts w:ascii="Times New Roman" w:hAnsi="Times New Roman" w:cs="Times New Roman"/>
          <w:sz w:val="28"/>
          <w:szCs w:val="28"/>
        </w:rPr>
        <w:t xml:space="preserve"> школьники</w:t>
      </w:r>
      <w:r w:rsidR="00C36B1D" w:rsidRPr="00C36B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6B1D" w:rsidRPr="00C36B1D">
        <w:rPr>
          <w:rFonts w:ascii="Times New Roman" w:hAnsi="Times New Roman" w:cs="Times New Roman"/>
          <w:sz w:val="28"/>
          <w:szCs w:val="28"/>
        </w:rPr>
        <w:t xml:space="preserve"> </w:t>
      </w:r>
      <w:r w:rsidR="007F3A43">
        <w:rPr>
          <w:rFonts w:ascii="Times New Roman" w:hAnsi="Times New Roman" w:cs="Times New Roman"/>
          <w:sz w:val="28"/>
          <w:szCs w:val="28"/>
        </w:rPr>
        <w:t xml:space="preserve">Для отдела «КЮТ» данная категория является целевой, так как сам Клуб </w:t>
      </w:r>
      <w:r w:rsidR="007F3A43" w:rsidRPr="007F3A43">
        <w:rPr>
          <w:rFonts w:ascii="Times New Roman" w:hAnsi="Times New Roman" w:cs="Times New Roman"/>
          <w:sz w:val="28"/>
          <w:szCs w:val="28"/>
          <w:u w:val="single"/>
        </w:rPr>
        <w:t>юных</w:t>
      </w:r>
      <w:r w:rsidR="007F3A43">
        <w:rPr>
          <w:rFonts w:ascii="Times New Roman" w:hAnsi="Times New Roman" w:cs="Times New Roman"/>
          <w:sz w:val="28"/>
          <w:szCs w:val="28"/>
        </w:rPr>
        <w:t xml:space="preserve"> техников был создан 55 лет назад </w:t>
      </w:r>
      <w:r w:rsidR="007F3A43">
        <w:rPr>
          <w:rFonts w:ascii="Times New Roman" w:hAnsi="Times New Roman" w:cs="Times New Roman"/>
          <w:sz w:val="28"/>
          <w:szCs w:val="28"/>
        </w:rPr>
        <w:lastRenderedPageBreak/>
        <w:t xml:space="preserve">академиком М.А. Лаврентьевым </w:t>
      </w:r>
      <w:r w:rsidR="003D798F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7F3A43">
        <w:rPr>
          <w:rFonts w:ascii="Times New Roman" w:hAnsi="Times New Roman" w:cs="Times New Roman"/>
          <w:sz w:val="28"/>
          <w:szCs w:val="28"/>
        </w:rPr>
        <w:t xml:space="preserve">для трудового обучения и профессиональной ориентации школьников. Сегодня в КЮТ занимаются воспитанники не только из школ и гимназий Советского района, но и </w:t>
      </w:r>
      <w:r w:rsidR="003D798F">
        <w:rPr>
          <w:rFonts w:ascii="Times New Roman" w:hAnsi="Times New Roman" w:cs="Times New Roman"/>
          <w:sz w:val="28"/>
          <w:szCs w:val="28"/>
        </w:rPr>
        <w:t xml:space="preserve">других районов Новосибирска, </w:t>
      </w:r>
      <w:proofErr w:type="spellStart"/>
      <w:r w:rsidR="003D798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D798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D798F">
        <w:rPr>
          <w:rFonts w:ascii="Times New Roman" w:hAnsi="Times New Roman" w:cs="Times New Roman"/>
          <w:sz w:val="28"/>
          <w:szCs w:val="28"/>
        </w:rPr>
        <w:t>ердска</w:t>
      </w:r>
      <w:proofErr w:type="spellEnd"/>
      <w:r w:rsidR="003D798F">
        <w:rPr>
          <w:rFonts w:ascii="Times New Roman" w:hAnsi="Times New Roman" w:cs="Times New Roman"/>
          <w:sz w:val="28"/>
          <w:szCs w:val="28"/>
        </w:rPr>
        <w:t>, Кольцово.</w:t>
      </w:r>
    </w:p>
    <w:p w:rsidR="00C36B1D" w:rsidRDefault="00C36B1D" w:rsidP="0076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показателя</w:t>
      </w:r>
      <w:r w:rsidR="007629F8" w:rsidRPr="00C36B1D">
        <w:rPr>
          <w:rFonts w:ascii="Times New Roman" w:hAnsi="Times New Roman" w:cs="Times New Roman"/>
          <w:sz w:val="28"/>
          <w:szCs w:val="28"/>
        </w:rPr>
        <w:t xml:space="preserve"> учащихся ПУ, </w:t>
      </w:r>
      <w:proofErr w:type="spellStart"/>
      <w:r w:rsidR="003D798F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7629F8" w:rsidRPr="00C36B1D">
        <w:rPr>
          <w:rFonts w:ascii="Times New Roman" w:hAnsi="Times New Roman" w:cs="Times New Roman"/>
          <w:sz w:val="28"/>
          <w:szCs w:val="28"/>
        </w:rPr>
        <w:t xml:space="preserve"> и </w:t>
      </w:r>
      <w:r w:rsidR="003D798F">
        <w:rPr>
          <w:rFonts w:ascii="Times New Roman" w:hAnsi="Times New Roman" w:cs="Times New Roman"/>
          <w:sz w:val="28"/>
          <w:szCs w:val="28"/>
        </w:rPr>
        <w:t>вузов</w:t>
      </w:r>
      <w:r>
        <w:rPr>
          <w:rFonts w:ascii="Times New Roman" w:hAnsi="Times New Roman" w:cs="Times New Roman"/>
          <w:sz w:val="28"/>
          <w:szCs w:val="28"/>
        </w:rPr>
        <w:t xml:space="preserve"> остается незначительным. Вместе с тем почти вдвое сократилось количество работающей молодежи</w:t>
      </w:r>
      <w:r w:rsidR="00AD6DEF">
        <w:rPr>
          <w:rFonts w:ascii="Times New Roman" w:hAnsi="Times New Roman" w:cs="Times New Roman"/>
          <w:sz w:val="28"/>
          <w:szCs w:val="28"/>
        </w:rPr>
        <w:t xml:space="preserve">, что связано с изменениями в кадровом составе КФ (уволились 3 </w:t>
      </w:r>
      <w:proofErr w:type="spellStart"/>
      <w:r w:rsidR="00AD6DEF">
        <w:rPr>
          <w:rFonts w:ascii="Times New Roman" w:hAnsi="Times New Roman" w:cs="Times New Roman"/>
          <w:sz w:val="28"/>
          <w:szCs w:val="28"/>
        </w:rPr>
        <w:t>ркф</w:t>
      </w:r>
      <w:proofErr w:type="spellEnd"/>
      <w:r w:rsidR="00AD6DEF">
        <w:rPr>
          <w:rFonts w:ascii="Times New Roman" w:hAnsi="Times New Roman" w:cs="Times New Roman"/>
          <w:sz w:val="28"/>
          <w:szCs w:val="28"/>
        </w:rPr>
        <w:t>, 2 ушли в декретный отпуск)</w:t>
      </w:r>
      <w:r w:rsidR="000C75B5">
        <w:rPr>
          <w:rFonts w:ascii="Times New Roman" w:hAnsi="Times New Roman" w:cs="Times New Roman"/>
          <w:sz w:val="28"/>
          <w:szCs w:val="28"/>
        </w:rPr>
        <w:t>.</w:t>
      </w:r>
    </w:p>
    <w:p w:rsidR="00C36B1D" w:rsidRPr="007629F8" w:rsidRDefault="00C36B1D" w:rsidP="00762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4313E" w:rsidRPr="0064313E" w:rsidRDefault="0064313E" w:rsidP="0064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1.3. </w:t>
      </w:r>
      <w:proofErr w:type="gramStart"/>
      <w:r w:rsidRPr="00643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Участие в социально-значимой деятельности занимающихся в клубных формированиях</w:t>
      </w:r>
      <w:proofErr w:type="gramEnd"/>
    </w:p>
    <w:p w:rsidR="0064313E" w:rsidRDefault="0064313E" w:rsidP="00E34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C95" w:rsidRDefault="00AE1EBD" w:rsidP="00E346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02C95" w:rsidRPr="00B02C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Воспитанники клубных формирований </w:t>
      </w:r>
      <w:r w:rsidR="00B02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МЦ «Мир молодежи» принимают активное участие в мероприятиях и акциях социально-значимой направленности. </w:t>
      </w:r>
    </w:p>
    <w:p w:rsidR="00AE1EBD" w:rsidRDefault="00B02C95" w:rsidP="00AD6D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2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2019 году </w:t>
      </w:r>
      <w:r w:rsidR="00DE2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боле </w:t>
      </w:r>
      <w:r w:rsidR="00CF25F4" w:rsidRPr="00DE277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E2775">
        <w:rPr>
          <w:rFonts w:ascii="Times New Roman" w:eastAsia="Calibri" w:hAnsi="Times New Roman" w:cs="Times New Roman"/>
          <w:sz w:val="28"/>
          <w:szCs w:val="28"/>
          <w:lang w:eastAsia="ru-RU"/>
        </w:rPr>
        <w:t>300</w:t>
      </w:r>
      <w:r w:rsidRPr="00DE2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воспитанников </w:t>
      </w:r>
      <w:proofErr w:type="gramStart"/>
      <w:r w:rsidRPr="00DE2775">
        <w:rPr>
          <w:rFonts w:ascii="Times New Roman" w:eastAsia="Calibri" w:hAnsi="Times New Roman" w:cs="Times New Roman"/>
          <w:sz w:val="28"/>
          <w:szCs w:val="28"/>
          <w:lang w:eastAsia="ru-RU"/>
        </w:rPr>
        <w:t>задействованы</w:t>
      </w:r>
      <w:proofErr w:type="gramEnd"/>
      <w:r w:rsidRPr="00DE2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4</w:t>
      </w:r>
      <w:r w:rsidR="00CF25F4" w:rsidRPr="00DE2775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DE27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мероприятиях</w:t>
      </w:r>
      <w:r w:rsidR="00CF25F4" w:rsidRPr="00DE277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F2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F2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Наиболее яркие из них: районная донорская акция МЦ «Мир молодежи» «Подари надежду», участие в городской акции «Мы – за чистый город», Благотворительная акция помощи многодетной семье в ТЖС, акция «Кто, если не мы», социальная акция помощи приюту «Право животных на жизнь» (сбор корма, уборка территории приюта), </w:t>
      </w:r>
      <w:r w:rsidR="00AD6DEF" w:rsidRPr="00AD6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соревнования и праздничные мероприятия, посвященные Дню Победы, декаде пожилых людей, декаде инвалидов</w:t>
      </w:r>
      <w:r w:rsidR="00AD6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121843" w:rsidRPr="00AD6DEF">
        <w:rPr>
          <w:rFonts w:ascii="Times New Roman" w:eastAsia="Calibri" w:hAnsi="Times New Roman" w:cs="Times New Roman"/>
          <w:sz w:val="28"/>
          <w:szCs w:val="28"/>
          <w:lang w:eastAsia="ru-RU"/>
        </w:rPr>
        <w:t>субботники</w:t>
      </w:r>
      <w:r w:rsidR="00CF25F4" w:rsidRPr="00AD6D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другие.</w:t>
      </w:r>
      <w:proofErr w:type="gramEnd"/>
    </w:p>
    <w:p w:rsidR="00824EDE" w:rsidRPr="00B02C95" w:rsidRDefault="00824EDE" w:rsidP="00AD6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46F6" w:rsidRPr="00E346F6" w:rsidRDefault="0064313E" w:rsidP="00E34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</w:t>
      </w:r>
      <w:r w:rsidR="00E346F6" w:rsidRPr="00E3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ПРОЕКТНАЯ ДЕЯТЕЛЬНОСТЬ</w:t>
      </w:r>
    </w:p>
    <w:p w:rsidR="00E346F6" w:rsidRDefault="00E346F6" w:rsidP="001D5C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34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2019 г. </w:t>
      </w:r>
      <w:r w:rsidR="00F95F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МЦ «Мир молодежи» реализовано </w:t>
      </w:r>
      <w:r w:rsidR="00DA0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 </w:t>
      </w:r>
      <w:r w:rsidR="00F95F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проектов, что </w:t>
      </w:r>
      <w:r w:rsidR="00F95F42" w:rsidRPr="00DA0E1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соответствует</w:t>
      </w:r>
      <w:r w:rsidR="00F95F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показателям, запланированным муниципальным заданием. </w:t>
      </w:r>
    </w:p>
    <w:p w:rsidR="00F95F42" w:rsidRDefault="00F95F42" w:rsidP="001D5C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0E1A" w:rsidRPr="00E346F6" w:rsidRDefault="00DA0E1A" w:rsidP="00DA0E1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проекта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завершены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2019 г.: </w:t>
      </w:r>
      <w:r w:rsidRPr="00680C86">
        <w:rPr>
          <w:rFonts w:ascii="Times New Roman" w:hAnsi="Times New Roman"/>
          <w:sz w:val="28"/>
          <w:szCs w:val="28"/>
        </w:rPr>
        <w:t>проект «Смарт</w:t>
      </w:r>
      <w:r w:rsidRPr="00680C86">
        <w:rPr>
          <w:rFonts w:ascii="Times New Roman" w:hAnsi="Times New Roman"/>
          <w:sz w:val="28"/>
          <w:szCs w:val="28"/>
          <w:lang w:val="en-US"/>
        </w:rPr>
        <w:t>Games</w:t>
      </w:r>
      <w:r w:rsidRPr="00680C86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«Успешный? Рядом!», «Мобильный </w:t>
      </w:r>
      <w:proofErr w:type="spellStart"/>
      <w:r>
        <w:rPr>
          <w:rFonts w:ascii="Times New Roman" w:hAnsi="Times New Roman"/>
          <w:sz w:val="28"/>
          <w:szCs w:val="28"/>
        </w:rPr>
        <w:t>ЭКОцентр</w:t>
      </w:r>
      <w:proofErr w:type="spellEnd"/>
      <w:r>
        <w:rPr>
          <w:rFonts w:ascii="Times New Roman" w:hAnsi="Times New Roman"/>
          <w:sz w:val="28"/>
          <w:szCs w:val="28"/>
        </w:rPr>
        <w:t xml:space="preserve"> «Ноль отходов».</w:t>
      </w:r>
    </w:p>
    <w:p w:rsidR="00DA0E1A" w:rsidRPr="005051B8" w:rsidRDefault="00DA0E1A" w:rsidP="00DA0E1A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051B8">
        <w:rPr>
          <w:rFonts w:ascii="Times New Roman" w:hAnsi="Times New Roman"/>
          <w:sz w:val="28"/>
          <w:szCs w:val="28"/>
        </w:rPr>
        <w:t xml:space="preserve">В течение 2019 года успешно реализован </w:t>
      </w:r>
      <w:r w:rsidRPr="00680C86">
        <w:rPr>
          <w:rFonts w:ascii="Times New Roman" w:hAnsi="Times New Roman"/>
          <w:sz w:val="28"/>
          <w:szCs w:val="28"/>
        </w:rPr>
        <w:t>проект «Смарт</w:t>
      </w:r>
      <w:r w:rsidRPr="00680C86">
        <w:rPr>
          <w:rFonts w:ascii="Times New Roman" w:hAnsi="Times New Roman"/>
          <w:sz w:val="28"/>
          <w:szCs w:val="28"/>
          <w:lang w:val="en-US"/>
        </w:rPr>
        <w:t>Games</w:t>
      </w:r>
      <w:r w:rsidRPr="00680C86">
        <w:rPr>
          <w:rFonts w:ascii="Times New Roman" w:hAnsi="Times New Roman"/>
          <w:sz w:val="28"/>
          <w:szCs w:val="28"/>
        </w:rPr>
        <w:t>»,</w:t>
      </w:r>
      <w:r w:rsidRPr="005051B8">
        <w:rPr>
          <w:rFonts w:ascii="Times New Roman" w:hAnsi="Times New Roman"/>
          <w:sz w:val="28"/>
          <w:szCs w:val="28"/>
        </w:rPr>
        <w:t xml:space="preserve"> представляющий собой </w:t>
      </w:r>
      <w:r>
        <w:rPr>
          <w:rFonts w:ascii="Times New Roman" w:hAnsi="Times New Roman"/>
          <w:sz w:val="28"/>
          <w:szCs w:val="28"/>
        </w:rPr>
        <w:t xml:space="preserve">5 интеллектуальных игр в формате </w:t>
      </w:r>
      <w:proofErr w:type="gramStart"/>
      <w:r>
        <w:rPr>
          <w:rFonts w:ascii="Times New Roman" w:hAnsi="Times New Roman"/>
          <w:sz w:val="28"/>
          <w:szCs w:val="28"/>
        </w:rPr>
        <w:t>теле-шоу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5051B8">
        <w:rPr>
          <w:rFonts w:ascii="Times New Roman" w:hAnsi="Times New Roman"/>
          <w:sz w:val="28"/>
          <w:szCs w:val="28"/>
        </w:rPr>
        <w:t xml:space="preserve"> с общим охватом более 260 чел. </w:t>
      </w:r>
      <w:r w:rsidRPr="005051B8">
        <w:rPr>
          <w:rFonts w:ascii="Times New Roman" w:eastAsia="BatangChe" w:hAnsi="Times New Roman"/>
          <w:sz w:val="28"/>
          <w:szCs w:val="28"/>
        </w:rPr>
        <w:t xml:space="preserve">В 2020 году, проект реализоваться не будет, </w:t>
      </w:r>
      <w:r w:rsidR="003D798F">
        <w:rPr>
          <w:rFonts w:ascii="Times New Roman" w:eastAsia="BatangChe" w:hAnsi="Times New Roman"/>
          <w:sz w:val="28"/>
          <w:szCs w:val="28"/>
        </w:rPr>
        <w:t xml:space="preserve">но, </w:t>
      </w:r>
      <w:r w:rsidRPr="005051B8">
        <w:rPr>
          <w:rFonts w:ascii="Times New Roman" w:eastAsia="BatangChe" w:hAnsi="Times New Roman"/>
          <w:sz w:val="28"/>
          <w:szCs w:val="28"/>
        </w:rPr>
        <w:t>возможно, формат будет использоваться в  мероприятиях по месту жительства.</w:t>
      </w:r>
    </w:p>
    <w:p w:rsidR="00DA0E1A" w:rsidRPr="005051B8" w:rsidRDefault="00DA0E1A" w:rsidP="00DA0E1A">
      <w:pPr>
        <w:spacing w:after="0" w:line="240" w:lineRule="atLeast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 w:rsidRPr="005051B8">
        <w:rPr>
          <w:rFonts w:ascii="Times New Roman" w:hAnsi="Times New Roman"/>
          <w:sz w:val="28"/>
          <w:szCs w:val="28"/>
        </w:rPr>
        <w:t>Целью проекта являлась апробация новой формы вечернего интеллектуального досуга</w:t>
      </w:r>
      <w:r w:rsidRPr="005051B8">
        <w:rPr>
          <w:rFonts w:ascii="Times New Roman" w:hAnsi="Times New Roman"/>
          <w:color w:val="000000"/>
          <w:sz w:val="28"/>
          <w:szCs w:val="28"/>
        </w:rPr>
        <w:t xml:space="preserve"> молодежи Советского района, </w:t>
      </w:r>
      <w:r w:rsidRPr="005051B8">
        <w:rPr>
          <w:rFonts w:ascii="Times New Roman" w:hAnsi="Times New Roman"/>
          <w:sz w:val="28"/>
          <w:szCs w:val="28"/>
        </w:rPr>
        <w:t xml:space="preserve">предоставляющая возможность не только интересно, с пользой провести свободное время, но и получить опыт в командной игре, приобрести новые знакомства. </w:t>
      </w:r>
      <w:r w:rsidRPr="005051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51B8">
        <w:rPr>
          <w:rFonts w:ascii="Times New Roman" w:eastAsia="BatangChe" w:hAnsi="Times New Roman"/>
          <w:sz w:val="28"/>
          <w:szCs w:val="28"/>
        </w:rPr>
        <w:t xml:space="preserve">С каждой встречей появлялась новая постоянная команда участников, общее количество команд выросло до 9.  </w:t>
      </w:r>
    </w:p>
    <w:p w:rsidR="00DA0E1A" w:rsidRDefault="00DA0E1A" w:rsidP="00DA0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0E1A" w:rsidRPr="00044CE9" w:rsidRDefault="00DA0E1A" w:rsidP="00DA0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4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«Успешный? Рядом!» </w:t>
      </w:r>
      <w:r w:rsidRPr="00044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носил уникальную для Советского района нагрузку – познакомиться с молодыми успешными людьми Советского района: актеры, ученые, писатели, поэты, творческие деятели – с ними были проведены и опубликованы интервью; создана фотовыставка; проведены 3 тематические встречи с общим охватом 460чел.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44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 создан </w:t>
      </w:r>
      <w:r w:rsidRPr="00044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для серьезных и неформальных разговоров о том, как те или иные люди меняют жизнь нашего города. Проект «Успешный? Рядом!» - это</w:t>
      </w:r>
      <w:r w:rsidR="003D7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44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события, где молодые люди в неформальной атмосфере расска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зали</w:t>
      </w:r>
      <w:r w:rsidRPr="00044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себе и своих проектах.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44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Основная идея встреч - вдохновлять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участников </w:t>
      </w:r>
      <w:r w:rsidRPr="00044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новые свершения.</w:t>
      </w:r>
    </w:p>
    <w:p w:rsidR="00DA0E1A" w:rsidRDefault="00DA0E1A" w:rsidP="001D5C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0C86" w:rsidRPr="00DA0E1A" w:rsidRDefault="00F95F42" w:rsidP="001D5C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A0E1A">
        <w:rPr>
          <w:rFonts w:ascii="Times New Roman" w:eastAsia="Calibri" w:hAnsi="Times New Roman" w:cs="Times New Roman"/>
          <w:sz w:val="28"/>
          <w:szCs w:val="28"/>
          <w:lang w:eastAsia="ru-RU"/>
        </w:rPr>
        <w:t>В 2020 г. 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удут продолжены</w:t>
      </w:r>
      <w:r w:rsidR="00680C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проекты: </w:t>
      </w:r>
      <w:r w:rsidR="00680C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«Контент-платформа безопасности», «Я – </w:t>
      </w:r>
      <w:r w:rsidR="00680C8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PROFI</w:t>
      </w:r>
      <w:r w:rsidR="00680C86">
        <w:rPr>
          <w:rFonts w:ascii="Times New Roman" w:eastAsia="Calibri" w:hAnsi="Times New Roman" w:cs="Times New Roman"/>
          <w:sz w:val="28"/>
          <w:szCs w:val="28"/>
          <w:lang w:eastAsia="ru-RU"/>
        </w:rPr>
        <w:t>», «Точка зрения»,</w:t>
      </w:r>
      <w:r w:rsidR="00DA0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80C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«Подари надежду», </w:t>
      </w:r>
      <w:r w:rsidR="00DA0E1A">
        <w:rPr>
          <w:rFonts w:ascii="Times New Roman" w:eastAsia="Calibri" w:hAnsi="Times New Roman" w:cs="Times New Roman"/>
          <w:sz w:val="28"/>
          <w:szCs w:val="28"/>
          <w:lang w:eastAsia="ru-RU"/>
        </w:rPr>
        <w:t>«Открытое пространство «Экватор 2.0»», «</w:t>
      </w:r>
      <w:r w:rsidR="00DA0E1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Mouse</w:t>
      </w:r>
      <w:r w:rsidR="00DA0E1A" w:rsidRPr="00DA0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0E1A">
        <w:rPr>
          <w:rFonts w:ascii="Times New Roman" w:eastAsia="Calibri" w:hAnsi="Times New Roman" w:cs="Times New Roman"/>
          <w:sz w:val="28"/>
          <w:szCs w:val="28"/>
          <w:lang w:eastAsia="ru-RU"/>
        </w:rPr>
        <w:t>Хаус»,</w:t>
      </w:r>
      <w:r w:rsidR="00DA0E1A" w:rsidRPr="00DA0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0E1A">
        <w:rPr>
          <w:rFonts w:ascii="Times New Roman" w:eastAsia="Calibri" w:hAnsi="Times New Roman" w:cs="Times New Roman"/>
          <w:sz w:val="28"/>
          <w:szCs w:val="28"/>
          <w:lang w:eastAsia="ru-RU"/>
        </w:rPr>
        <w:t>«Археология</w:t>
      </w:r>
      <w:proofErr w:type="gramStart"/>
      <w:r w:rsidR="00DA0E1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PRO</w:t>
      </w:r>
      <w:proofErr w:type="gramEnd"/>
      <w:r w:rsidR="00DA0E1A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356919" w:rsidRDefault="00356919" w:rsidP="001D5C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7746" w:rsidRDefault="00DA0E1A" w:rsidP="00DA0E1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Значительный рост </w:t>
      </w:r>
      <w:r w:rsidR="006D7A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2019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показал п</w:t>
      </w:r>
      <w:r w:rsidR="008450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</w:t>
      </w:r>
      <w:r w:rsidR="003569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«Археология </w:t>
      </w:r>
      <w:r w:rsidR="0035691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PRO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</w:t>
      </w:r>
      <w:r w:rsidR="006D7A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356919">
        <w:rPr>
          <w:rFonts w:ascii="Times New Roman" w:eastAsia="Calibri" w:hAnsi="Times New Roman" w:cs="Times New Roman"/>
          <w:sz w:val="28"/>
          <w:szCs w:val="28"/>
          <w:lang w:eastAsia="ru-RU"/>
        </w:rPr>
        <w:t>группе ВК проекта состоят 512 участников</w:t>
      </w:r>
      <w:r w:rsidR="00707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707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07746" w:rsidRPr="00707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целью популяризации археологической и исторической науки, обсуждения и обмена опытом, презентации деятельности молодежных археологических клубов, юных исслед</w:t>
      </w:r>
      <w:r w:rsidR="00707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ователей Новосибирской области в рамках проекта</w:t>
      </w:r>
      <w:r w:rsidR="00707746" w:rsidRPr="00707746">
        <w:rPr>
          <w:rFonts w:ascii="Times New Roman" w:hAnsi="Times New Roman" w:cs="Times New Roman"/>
          <w:sz w:val="28"/>
          <w:szCs w:val="28"/>
        </w:rPr>
        <w:t xml:space="preserve"> </w:t>
      </w:r>
      <w:r w:rsidR="00707746">
        <w:rPr>
          <w:rFonts w:ascii="Times New Roman" w:hAnsi="Times New Roman" w:cs="Times New Roman"/>
          <w:sz w:val="28"/>
          <w:szCs w:val="28"/>
        </w:rPr>
        <w:t>б</w:t>
      </w:r>
      <w:r w:rsidR="00707746" w:rsidRPr="00707746">
        <w:rPr>
          <w:rFonts w:ascii="Times New Roman" w:hAnsi="Times New Roman" w:cs="Times New Roman"/>
          <w:sz w:val="28"/>
          <w:szCs w:val="28"/>
        </w:rPr>
        <w:t>ыла проведена Молодежная археологическая конференция</w:t>
      </w:r>
      <w:r w:rsidR="00707746">
        <w:rPr>
          <w:rFonts w:ascii="Times New Roman" w:hAnsi="Times New Roman" w:cs="Times New Roman"/>
          <w:sz w:val="28"/>
          <w:szCs w:val="28"/>
        </w:rPr>
        <w:t xml:space="preserve">. </w:t>
      </w:r>
      <w:r w:rsidR="00707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ней</w:t>
      </w:r>
      <w:r w:rsidR="00707746" w:rsidRPr="00707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молодые археологи, члены археологических клубов и объединений, археологических отрядов, институтов СО РАН и НГУ, кандидаты и доктора наук. Проводилось мероприятие совместно с кафедрой археологии НГУ и НОЦ "Новая археология".</w:t>
      </w:r>
      <w:r w:rsidR="00707746" w:rsidRPr="00707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мероприятии приняли участие историко-археологические клубы, реставраторы, школьники и студенты. Одновременно с работой выставки для гостей мероприятия был организован мастер-класс "Изготовление каменных орудий по технологии эпохи палеолита</w:t>
      </w:r>
      <w:r w:rsidR="008450D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07746" w:rsidRDefault="008450D5" w:rsidP="00DA0E1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года проведены 2 успешные экскурсии;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открытая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707746">
        <w:rPr>
          <w:rFonts w:ascii="Times New Roman" w:eastAsia="Calibri" w:hAnsi="Times New Roman" w:cs="Times New Roman"/>
          <w:sz w:val="28"/>
          <w:szCs w:val="28"/>
          <w:lang w:eastAsia="ru-RU"/>
        </w:rPr>
        <w:t>идеолекция</w:t>
      </w:r>
      <w:proofErr w:type="spellEnd"/>
      <w:r w:rsidR="00707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проекта также вызвала большой интерес у научного сообщества и набрала 1635 просмотров.</w:t>
      </w:r>
    </w:p>
    <w:p w:rsidR="008450D5" w:rsidRPr="008450D5" w:rsidRDefault="008450D5" w:rsidP="00DA0E1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8450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2019 год были поставлены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успешно реализованы </w:t>
      </w:r>
      <w:r w:rsidRPr="008450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задачи создать информационное поле, привлечь внимание молодежи и граждан города Новосибирска посредством проведения разного рода мероприятий (лекции, экскурсии, мастер-классы). Кроме этого, </w:t>
      </w:r>
      <w:r w:rsidR="003D798F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проводились лекции</w:t>
      </w:r>
      <w:r w:rsidRPr="008450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школьников по приглашению НГУ, </w:t>
      </w:r>
      <w:r w:rsidRPr="008450D5">
        <w:rPr>
          <w:rFonts w:ascii="Times New Roman" w:eastAsia="Calibri" w:hAnsi="Times New Roman" w:cs="Times New Roman"/>
          <w:sz w:val="28"/>
          <w:szCs w:val="28"/>
          <w:lang w:eastAsia="ru-RU"/>
        </w:rPr>
        <w:t>налажено активное взаимодействие с ИАЭТ СО РАН и другими учреждениями, занимающимися просветительской работой по археологии. Начал формироваться актив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</w:t>
      </w:r>
      <w:r w:rsidRPr="008450D5">
        <w:rPr>
          <w:rFonts w:ascii="Times New Roman" w:eastAsia="Calibri" w:hAnsi="Times New Roman" w:cs="Times New Roman"/>
          <w:sz w:val="28"/>
          <w:szCs w:val="28"/>
          <w:lang w:eastAsia="ru-RU"/>
        </w:rPr>
        <w:t>. В 2020 году планируется увелич</w:t>
      </w:r>
      <w:r w:rsidR="003D798F">
        <w:rPr>
          <w:rFonts w:ascii="Times New Roman" w:eastAsia="Calibri" w:hAnsi="Times New Roman" w:cs="Times New Roman"/>
          <w:sz w:val="28"/>
          <w:szCs w:val="28"/>
          <w:lang w:eastAsia="ru-RU"/>
        </w:rPr>
        <w:t>ение</w:t>
      </w:r>
      <w:r w:rsidRPr="008450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актив</w:t>
      </w:r>
      <w:r w:rsidR="003D798F">
        <w:rPr>
          <w:rFonts w:ascii="Times New Roman" w:eastAsia="Calibri" w:hAnsi="Times New Roman" w:cs="Times New Roman"/>
          <w:sz w:val="28"/>
          <w:szCs w:val="28"/>
          <w:lang w:eastAsia="ru-RU"/>
        </w:rPr>
        <w:t>а, привлечение</w:t>
      </w:r>
      <w:r w:rsidRPr="008450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к </w:t>
      </w:r>
      <w:r w:rsidR="003D798F">
        <w:rPr>
          <w:rFonts w:ascii="Times New Roman" w:eastAsia="Calibri" w:hAnsi="Times New Roman" w:cs="Times New Roman"/>
          <w:sz w:val="28"/>
          <w:szCs w:val="28"/>
          <w:lang w:eastAsia="ru-RU"/>
        </w:rPr>
        <w:t>активному</w:t>
      </w:r>
      <w:r w:rsidR="003D798F" w:rsidRPr="008450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450D5">
        <w:rPr>
          <w:rFonts w:ascii="Times New Roman" w:eastAsia="Calibri" w:hAnsi="Times New Roman" w:cs="Times New Roman"/>
          <w:sz w:val="28"/>
          <w:szCs w:val="28"/>
          <w:lang w:eastAsia="ru-RU"/>
        </w:rPr>
        <w:t>участию в мероприятиях с последующим выходом на практический результат работы проекта.</w:t>
      </w:r>
    </w:p>
    <w:p w:rsidR="0064313E" w:rsidRDefault="0064313E" w:rsidP="001D5C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4CE9" w:rsidRDefault="0070285B" w:rsidP="00F95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рамках </w:t>
      </w:r>
      <w:proofErr w:type="spellStart"/>
      <w:r w:rsidRPr="006D7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грантового</w:t>
      </w:r>
      <w:proofErr w:type="spellEnd"/>
      <w:r w:rsidRPr="006D7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«Депутатский миллион» Н.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Пинус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F95F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поддержку </w:t>
      </w:r>
      <w:r w:rsidR="00786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получили два проекта: </w:t>
      </w:r>
      <w:r w:rsidR="00F95F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размере </w:t>
      </w:r>
      <w:r w:rsidR="00044CE9" w:rsidRPr="00044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044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0.</w:t>
      </w:r>
      <w:r w:rsidR="00F95F42" w:rsidRPr="00044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000</w:t>
      </w:r>
      <w:r w:rsidR="00F95F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44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руб. </w:t>
      </w:r>
      <w:r w:rsidR="00786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F95F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 «Успешный?</w:t>
      </w:r>
      <w:proofErr w:type="gramEnd"/>
      <w:r w:rsidR="00F95F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F95F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Рядом!»</w:t>
      </w:r>
      <w:r w:rsidR="00786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и 85.000</w:t>
      </w:r>
      <w:r w:rsidR="00F95F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86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руб. (развитие лаборатории картинга КЮТ).</w:t>
      </w:r>
      <w:proofErr w:type="gramEnd"/>
    </w:p>
    <w:p w:rsidR="00824EDE" w:rsidRDefault="00824EDE" w:rsidP="00824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4EDE" w:rsidRDefault="00824EDE" w:rsidP="00824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текущем году было подано </w:t>
      </w:r>
      <w:r w:rsidR="000D1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заявок на </w:t>
      </w:r>
      <w:proofErr w:type="spellStart"/>
      <w:r w:rsidRPr="006D7A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грантовые</w:t>
      </w:r>
      <w:proofErr w:type="spellEnd"/>
      <w:r w:rsidRPr="006D7A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такие как: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Всероссийский конкурс «Моя страна – моя Россия» (4 заявки), Всероссийский конкурс «Доброволец России» (1 заявка), конкурс Фонда президентских грантов (2 заявки), «Территория смыслов»</w:t>
      </w:r>
      <w:r w:rsidRPr="0082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D1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(1 заявка), </w:t>
      </w:r>
      <w:r w:rsidR="000D1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5D2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2 заявки </w:t>
      </w:r>
      <w:r w:rsidR="005D2C64" w:rsidRPr="000D1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подавались на</w:t>
      </w:r>
      <w:r w:rsidR="000D1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</w:t>
      </w:r>
      <w:r w:rsidR="005D2C64" w:rsidRPr="000D1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«Парад идей»</w:t>
      </w:r>
      <w:r w:rsidR="000D1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Однако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данные проекты поддержку не получили. </w:t>
      </w:r>
    </w:p>
    <w:p w:rsidR="00F95F42" w:rsidRPr="00824EDE" w:rsidRDefault="00824EDE" w:rsidP="001D5C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82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 сотрудника Центра </w:t>
      </w:r>
      <w:proofErr w:type="gramStart"/>
      <w:r w:rsidRPr="0082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прошли</w:t>
      </w:r>
      <w:proofErr w:type="gramEnd"/>
      <w:r w:rsidRPr="0082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конкурсный отбор приняли участие в крупных форумах: </w:t>
      </w:r>
      <w:r w:rsidRPr="00824EDE">
        <w:rPr>
          <w:rFonts w:ascii="Times New Roman" w:eastAsia="Calibri" w:hAnsi="Times New Roman" w:cs="Times New Roman"/>
          <w:sz w:val="28"/>
          <w:szCs w:val="28"/>
        </w:rPr>
        <w:t>в международном молодежном форуме «Байкал»</w:t>
      </w:r>
      <w:r w:rsidRPr="00824EDE">
        <w:rPr>
          <w:rFonts w:ascii="Times New Roman" w:hAnsi="Times New Roman" w:cs="Times New Roman"/>
          <w:sz w:val="28"/>
          <w:szCs w:val="28"/>
        </w:rPr>
        <w:t xml:space="preserve"> </w:t>
      </w:r>
      <w:r w:rsidRPr="00824EDE">
        <w:rPr>
          <w:rFonts w:ascii="Times New Roman" w:eastAsia="Calibri" w:hAnsi="Times New Roman" w:cs="Times New Roman"/>
          <w:sz w:val="28"/>
          <w:szCs w:val="28"/>
        </w:rPr>
        <w:t>на побережье озера Байкал</w:t>
      </w:r>
      <w:r w:rsidRPr="00824EDE">
        <w:rPr>
          <w:rFonts w:ascii="Times New Roman" w:hAnsi="Times New Roman" w:cs="Times New Roman"/>
          <w:sz w:val="28"/>
          <w:szCs w:val="28"/>
        </w:rPr>
        <w:t xml:space="preserve"> (СРМ), во </w:t>
      </w:r>
      <w:r w:rsidRPr="00824EDE">
        <w:rPr>
          <w:rFonts w:ascii="Times New Roman" w:eastAsia="Calibri" w:hAnsi="Times New Roman" w:cs="Times New Roman"/>
          <w:sz w:val="28"/>
          <w:szCs w:val="28"/>
        </w:rPr>
        <w:t>Всероссийском образовательном молодежном форуме «Таврида 5.0»</w:t>
      </w:r>
      <w:r w:rsidRPr="00824EDE">
        <w:rPr>
          <w:rFonts w:ascii="Times New Roman" w:hAnsi="Times New Roman" w:cs="Times New Roman"/>
          <w:sz w:val="28"/>
          <w:szCs w:val="28"/>
        </w:rPr>
        <w:t xml:space="preserve"> на </w:t>
      </w:r>
      <w:r w:rsidRPr="00824EDE">
        <w:rPr>
          <w:rFonts w:ascii="Times New Roman" w:eastAsia="Calibri" w:hAnsi="Times New Roman" w:cs="Times New Roman"/>
          <w:sz w:val="28"/>
          <w:szCs w:val="28"/>
        </w:rPr>
        <w:t>территории Республики Крым</w:t>
      </w:r>
      <w:r w:rsidRPr="00824EDE">
        <w:rPr>
          <w:rFonts w:ascii="Times New Roman" w:hAnsi="Times New Roman" w:cs="Times New Roman"/>
          <w:sz w:val="28"/>
          <w:szCs w:val="28"/>
        </w:rPr>
        <w:t xml:space="preserve"> (МСО).</w:t>
      </w:r>
    </w:p>
    <w:p w:rsidR="00F95F42" w:rsidRDefault="00F95F42" w:rsidP="001D5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5CB8" w:rsidRPr="001D5CB8" w:rsidRDefault="0064313E" w:rsidP="001D5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</w:t>
      </w:r>
      <w:r w:rsidR="001D5CB8" w:rsidRPr="001D5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СОДЕЙСТВИЕ В ТРУДОУСТРОЙСТВЕ И ОРИЕНТИРОВАНИИ НА РЫНКЕ ТРУДА</w:t>
      </w:r>
    </w:p>
    <w:p w:rsidR="001D5CB8" w:rsidRDefault="001D5CB8" w:rsidP="001D5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492933" w:rsidRDefault="00492933" w:rsidP="0049293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2019 г.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МЦ «Мир молодежи» организован трудовой отряд «Вишня», в количестве 42 человек.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активное участие в мероприятиях </w:t>
      </w:r>
      <w:r>
        <w:rPr>
          <w:rFonts w:ascii="Times New Roman" w:hAnsi="Times New Roman"/>
          <w:sz w:val="28"/>
          <w:szCs w:val="28"/>
          <w:lang w:eastAsia="ru-RU"/>
        </w:rPr>
        <w:t>НШТО</w:t>
      </w:r>
      <w:r w:rsidR="00E5249C">
        <w:rPr>
          <w:rFonts w:ascii="Times New Roman" w:hAnsi="Times New Roman"/>
          <w:sz w:val="28"/>
          <w:szCs w:val="28"/>
          <w:lang w:eastAsia="ru-RU"/>
        </w:rPr>
        <w:t xml:space="preserve"> (Спартакиада, Слет-фестиваль «Открытие», площадка фестиваля «Лови лето!» и др.)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10B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курсантов получили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бойцовки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40575" w:rsidRDefault="00492933" w:rsidP="0049293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</w:t>
      </w:r>
      <w:r w:rsidR="00B405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соответствии с муниципальным заданием,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летний период через НГДО «Потешные полки» было временно </w:t>
      </w:r>
      <w:r w:rsidRPr="00B405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трудоустроено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0575">
        <w:rPr>
          <w:rFonts w:ascii="Times New Roman" w:eastAsia="Calibri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курсантов </w:t>
      </w:r>
      <w:r>
        <w:rPr>
          <w:rFonts w:ascii="Times New Roman" w:hAnsi="Times New Roman"/>
          <w:sz w:val="28"/>
          <w:szCs w:val="28"/>
          <w:lang w:eastAsia="ru-RU"/>
        </w:rPr>
        <w:t>трудового отряда</w:t>
      </w:r>
      <w:r>
        <w:rPr>
          <w:rFonts w:ascii="Calibri" w:eastAsia="Calibri" w:hAnsi="Calibri" w:cs="Times New Roman"/>
        </w:rPr>
        <w:t xml:space="preserve"> </w:t>
      </w:r>
      <w:r w:rsidRPr="00DB51E3">
        <w:rPr>
          <w:rFonts w:ascii="Times New Roman" w:eastAsia="Calibri" w:hAnsi="Times New Roman" w:cs="Times New Roman"/>
          <w:sz w:val="28"/>
          <w:szCs w:val="28"/>
          <w:lang w:eastAsia="ru-RU"/>
        </w:rPr>
        <w:t>в должности организаторов культурно-массовых мероприятий</w:t>
      </w:r>
      <w:r w:rsidR="00B4057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92933" w:rsidRDefault="00D26914" w:rsidP="0049293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492933">
        <w:rPr>
          <w:rFonts w:ascii="Times New Roman" w:hAnsi="Times New Roman"/>
          <w:sz w:val="28"/>
          <w:szCs w:val="28"/>
          <w:lang w:eastAsia="ru-RU"/>
        </w:rPr>
        <w:t>Бойцы отряда</w:t>
      </w:r>
      <w:r w:rsidR="004929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помогали специалистам по работе с молодежью организовывать крупные мероприятия </w:t>
      </w:r>
      <w:r w:rsidR="00492933">
        <w:rPr>
          <w:rFonts w:ascii="Times New Roman" w:hAnsi="Times New Roman"/>
          <w:sz w:val="28"/>
          <w:szCs w:val="28"/>
          <w:lang w:eastAsia="ru-RU"/>
        </w:rPr>
        <w:t>молодежного центра</w:t>
      </w:r>
      <w:r w:rsidR="00110B4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929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2933" w:rsidRDefault="00492933" w:rsidP="0049293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15 </w:t>
      </w:r>
      <w:r>
        <w:rPr>
          <w:rFonts w:ascii="Times New Roman" w:hAnsi="Times New Roman"/>
          <w:sz w:val="28"/>
          <w:szCs w:val="28"/>
          <w:lang w:eastAsia="ru-RU"/>
        </w:rPr>
        <w:t>курсантов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участвовали в  организации площадок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крупных мероприятиях: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кастом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Pr="0064339C">
        <w:rPr>
          <w:rFonts w:ascii="Times New Roman" w:eastAsia="Calibri" w:hAnsi="Times New Roman" w:cs="Times New Roman"/>
          <w:sz w:val="28"/>
          <w:szCs w:val="28"/>
          <w:lang w:eastAsia="ru-RU"/>
        </w:rPr>
        <w:t>фестивал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6433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4339C">
        <w:rPr>
          <w:rFonts w:ascii="Times New Roman" w:eastAsia="Calibri" w:hAnsi="Times New Roman" w:cs="Times New Roman"/>
          <w:sz w:val="28"/>
          <w:szCs w:val="28"/>
          <w:lang w:eastAsia="ru-RU"/>
        </w:rPr>
        <w:t>Hammerfest</w:t>
      </w:r>
      <w:proofErr w:type="spellEnd"/>
      <w:r w:rsidRPr="0064339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64339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Pr="0064339C">
        <w:rPr>
          <w:rFonts w:ascii="Times New Roman" w:eastAsia="Calibri" w:hAnsi="Times New Roman" w:cs="Times New Roman"/>
          <w:sz w:val="28"/>
          <w:szCs w:val="28"/>
          <w:lang w:eastAsia="ru-RU"/>
        </w:rPr>
        <w:t>ЭКОдом</w:t>
      </w:r>
      <w:proofErr w:type="spellEnd"/>
      <w:r w:rsidRPr="0064339C">
        <w:rPr>
          <w:rFonts w:ascii="Times New Roman" w:eastAsia="Calibri" w:hAnsi="Times New Roman" w:cs="Times New Roman"/>
          <w:sz w:val="28"/>
          <w:szCs w:val="28"/>
          <w:lang w:eastAsia="ru-RU"/>
        </w:rPr>
        <w:t>» (</w:t>
      </w:r>
      <w:r>
        <w:rPr>
          <w:rFonts w:ascii="Times New Roman" w:hAnsi="Times New Roman"/>
          <w:sz w:val="28"/>
          <w:szCs w:val="28"/>
          <w:lang w:eastAsia="ru-RU"/>
        </w:rPr>
        <w:t>мастер-класс</w:t>
      </w:r>
      <w:r w:rsidRPr="006433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изготовлению д</w:t>
      </w:r>
      <w:r>
        <w:rPr>
          <w:rFonts w:ascii="Times New Roman" w:hAnsi="Times New Roman"/>
          <w:sz w:val="28"/>
          <w:szCs w:val="28"/>
          <w:lang w:eastAsia="ru-RU"/>
        </w:rPr>
        <w:t xml:space="preserve">езодоранта в домашних условиях) </w:t>
      </w:r>
      <w:r w:rsidRPr="006433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проекта «Мобильный </w:t>
      </w:r>
      <w:proofErr w:type="spellStart"/>
      <w:r w:rsidRPr="0064339C">
        <w:rPr>
          <w:rFonts w:ascii="Times New Roman" w:eastAsia="Calibri" w:hAnsi="Times New Roman" w:cs="Times New Roman"/>
          <w:sz w:val="28"/>
          <w:szCs w:val="28"/>
          <w:lang w:eastAsia="ru-RU"/>
        </w:rPr>
        <w:t>ЭКОцентр</w:t>
      </w:r>
      <w:proofErr w:type="spellEnd"/>
      <w:r w:rsidRPr="006433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«Ноль отходов»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64339C">
        <w:rPr>
          <w:rFonts w:ascii="Times New Roman" w:eastAsia="Calibri" w:hAnsi="Times New Roman" w:cs="Times New Roman"/>
          <w:sz w:val="28"/>
          <w:szCs w:val="28"/>
          <w:lang w:eastAsia="ru-RU"/>
        </w:rPr>
        <w:t>«Вязальная вечеринка» в рамках проекта «Успешный? Рядом!»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Квест 4 этажа в ТРЦ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Эдем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соревнования по робототехнике «Робоинтел-2019».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общей сложности эти мероприятиях посетило более 2</w:t>
      </w:r>
      <w:r>
        <w:rPr>
          <w:rFonts w:ascii="Times New Roman" w:hAnsi="Times New Roman"/>
          <w:sz w:val="28"/>
          <w:szCs w:val="28"/>
          <w:lang w:eastAsia="ru-RU"/>
        </w:rPr>
        <w:t>.5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00 </w:t>
      </w:r>
      <w:r>
        <w:rPr>
          <w:rFonts w:ascii="Times New Roman" w:hAnsi="Times New Roman"/>
          <w:sz w:val="28"/>
          <w:szCs w:val="28"/>
          <w:lang w:eastAsia="ru-RU"/>
        </w:rPr>
        <w:t xml:space="preserve">жителей района, города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области.   </w:t>
      </w:r>
    </w:p>
    <w:p w:rsidR="00492933" w:rsidRDefault="00492933" w:rsidP="0049293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Курсантам выделен кабинет в МЦ «Мир молодежи», в котором они своими силами делают ремонт и оформление под про</w:t>
      </w:r>
      <w:r w:rsidR="00E5249C">
        <w:rPr>
          <w:rFonts w:ascii="Times New Roman" w:hAnsi="Times New Roman"/>
          <w:sz w:val="28"/>
          <w:szCs w:val="28"/>
          <w:lang w:eastAsia="ru-RU"/>
        </w:rPr>
        <w:t>странство для трудового отряда «Вишня».</w:t>
      </w:r>
    </w:p>
    <w:p w:rsidR="00E5249C" w:rsidRDefault="00492933" w:rsidP="0049293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число курсантов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трудового отряда </w:t>
      </w:r>
      <w:r w:rsidR="00E5249C">
        <w:rPr>
          <w:rFonts w:ascii="Times New Roman" w:hAnsi="Times New Roman"/>
          <w:sz w:val="28"/>
          <w:szCs w:val="28"/>
          <w:lang w:eastAsia="ru-RU"/>
        </w:rPr>
        <w:t xml:space="preserve">входит 1 подросток, состоящий </w:t>
      </w:r>
      <w:proofErr w:type="gramStart"/>
      <w:r w:rsidR="00E5249C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="00E5249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2933" w:rsidRDefault="00492933" w:rsidP="0049293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межвед</w:t>
      </w:r>
      <w:r w:rsidR="00E5249C">
        <w:rPr>
          <w:rFonts w:ascii="Times New Roman" w:hAnsi="Times New Roman"/>
          <w:sz w:val="28"/>
          <w:szCs w:val="28"/>
          <w:lang w:eastAsia="ru-RU"/>
        </w:rPr>
        <w:t>омственном</w:t>
      </w:r>
      <w:r w:rsidR="00117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17518">
        <w:rPr>
          <w:rFonts w:ascii="Times New Roman" w:eastAsia="Calibri" w:hAnsi="Times New Roman" w:cs="Times New Roman"/>
          <w:sz w:val="28"/>
          <w:szCs w:val="28"/>
          <w:lang w:eastAsia="ru-RU"/>
        </w:rPr>
        <w:t>учё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E5249C">
        <w:rPr>
          <w:rFonts w:ascii="Times New Roman" w:hAnsi="Times New Roman"/>
          <w:sz w:val="28"/>
          <w:szCs w:val="28"/>
          <w:lang w:eastAsia="ru-RU"/>
        </w:rPr>
        <w:t>е</w:t>
      </w:r>
      <w:proofErr w:type="gramEnd"/>
      <w:r w:rsidR="00E5249C">
        <w:rPr>
          <w:rFonts w:ascii="Times New Roman" w:hAnsi="Times New Roman"/>
          <w:sz w:val="28"/>
          <w:szCs w:val="28"/>
          <w:lang w:eastAsia="ru-RU"/>
        </w:rPr>
        <w:t>.</w:t>
      </w:r>
    </w:p>
    <w:p w:rsidR="00117518" w:rsidRPr="00117518" w:rsidRDefault="00117518" w:rsidP="004929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Трудовой отряд награжден Благодарственным письмом КДМ за вклад в подготовку фестиваля «Лови лето», грамотой администрации Советского района </w:t>
      </w:r>
      <w:r w:rsidRPr="0011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участие в Х районном слете "Здравствуй,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трудовое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11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диплом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11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активное участие в I молодежном форуме </w:t>
      </w:r>
      <w:r w:rsidR="0011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1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Лис2019</w:t>
      </w:r>
      <w:r w:rsidR="0011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1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дипломом за 2 место на Фестивале нательной живописи.</w:t>
      </w:r>
    </w:p>
    <w:p w:rsidR="00117518" w:rsidRPr="00117518" w:rsidRDefault="00117518" w:rsidP="004929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1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Спартакиаде НШТО команда заняла 3 место в номинации «Эстафета»,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</w:t>
      </w:r>
      <w:r w:rsidRPr="0011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</w:t>
      </w:r>
      <w:r w:rsidRPr="0011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бег на 100 метров среди юношей — 2 место,</w:t>
      </w:r>
      <w:r w:rsidRPr="0011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 на 100 метров среди девушек — 4 место.</w:t>
      </w:r>
    </w:p>
    <w:p w:rsidR="00131D21" w:rsidRPr="001D5CB8" w:rsidRDefault="00131D21" w:rsidP="00131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 г. в МЦ «Мир молодежи» реализовывался </w:t>
      </w:r>
      <w:r w:rsidRPr="00110B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PROFI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направленный на оказание помощи подросткам Советского района в выборе буду</w:t>
      </w:r>
      <w:r w:rsidR="0011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 профессии на примере историй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успеха профессиональных лидеров, с учетом актуального состояния рынка труда. В рамках проекта организован цикл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риентационных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</w:t>
      </w:r>
      <w:r w:rsidR="00A46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учащейся молодежи, встречи с молодыми профессионалами, экскурсия в районный центр труда и зан</w:t>
      </w:r>
      <w:r w:rsidR="0011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ятости, проведен круглый стол «</w:t>
      </w:r>
      <w:r w:rsidR="00A46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верном и ошибочном выборе профессии», </w:t>
      </w:r>
      <w:r w:rsidR="00A46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экскурсия в психологический центр «Радуга» с тестированием по </w:t>
      </w:r>
      <w:proofErr w:type="spellStart"/>
      <w:r w:rsidR="00A46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проф.направленности</w:t>
      </w:r>
      <w:proofErr w:type="spellEnd"/>
      <w:r w:rsidR="00A46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участников.</w:t>
      </w:r>
    </w:p>
    <w:p w:rsidR="00131D21" w:rsidRPr="00131D21" w:rsidRDefault="00131D21" w:rsidP="00117518">
      <w:pPr>
        <w:spacing w:after="67" w:line="301" w:lineRule="atLeast"/>
        <w:ind w:left="1373" w:right="8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21" w:rsidRPr="00FE648F" w:rsidRDefault="00A46754" w:rsidP="009E21A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</w:t>
      </w:r>
      <w:r w:rsidR="00131D21" w:rsidRPr="0013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считать, что</w:t>
      </w:r>
      <w:r w:rsidR="0013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D21" w:rsidRPr="00D2506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занятия</w:t>
      </w:r>
      <w:r w:rsidR="00131D21" w:rsidRPr="0054110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</w:t>
      </w:r>
      <w:r w:rsidR="00131D21">
        <w:rPr>
          <w:rFonts w:ascii="Times New Roman" w:hAnsi="Times New Roman" w:cs="Times New Roman"/>
          <w:bCs/>
          <w:color w:val="000000"/>
          <w:sz w:val="28"/>
          <w:szCs w:val="28"/>
        </w:rPr>
        <w:t>отделе</w:t>
      </w:r>
      <w:r w:rsidR="00131D2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«КЮТ»</w:t>
      </w:r>
      <w:r w:rsidR="00131D21" w:rsidRPr="0054110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фактически содейст</w:t>
      </w:r>
      <w:r w:rsidR="00131D2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</w:t>
      </w:r>
      <w:r w:rsidR="00131D21" w:rsidRPr="0054110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уют ориентированию на рынке труда подростков и молодежи</w:t>
      </w:r>
      <w:r w:rsidR="00131D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31D21">
        <w:rPr>
          <w:rFonts w:ascii="Times New Roman" w:hAnsi="Times New Roman" w:cs="Times New Roman"/>
          <w:bCs/>
          <w:sz w:val="28"/>
          <w:szCs w:val="28"/>
        </w:rPr>
        <w:t>поскольку мн</w:t>
      </w:r>
      <w:r w:rsidR="00131D21" w:rsidRPr="00FE648F">
        <w:rPr>
          <w:rFonts w:ascii="Times New Roman" w:eastAsia="Calibri" w:hAnsi="Times New Roman" w:cs="Times New Roman"/>
          <w:sz w:val="28"/>
          <w:szCs w:val="28"/>
        </w:rPr>
        <w:t xml:space="preserve">огие из </w:t>
      </w:r>
      <w:r w:rsidR="00131D21">
        <w:rPr>
          <w:rFonts w:ascii="Times New Roman" w:hAnsi="Times New Roman" w:cs="Times New Roman"/>
          <w:sz w:val="28"/>
          <w:szCs w:val="28"/>
        </w:rPr>
        <w:t xml:space="preserve">его </w:t>
      </w:r>
      <w:r w:rsidR="00131D21" w:rsidRPr="00FE648F">
        <w:rPr>
          <w:rFonts w:ascii="Times New Roman" w:eastAsia="Calibri" w:hAnsi="Times New Roman" w:cs="Times New Roman"/>
          <w:sz w:val="28"/>
          <w:szCs w:val="28"/>
        </w:rPr>
        <w:t xml:space="preserve">выпускников продолжают учебу в </w:t>
      </w:r>
      <w:r w:rsidR="00131D21">
        <w:rPr>
          <w:rFonts w:ascii="Times New Roman" w:hAnsi="Times New Roman" w:cs="Times New Roman"/>
          <w:sz w:val="28"/>
          <w:szCs w:val="28"/>
        </w:rPr>
        <w:t>вузах</w:t>
      </w:r>
      <w:r w:rsidR="00131D21" w:rsidRPr="00FE648F">
        <w:rPr>
          <w:rFonts w:ascii="Times New Roman" w:eastAsia="Calibri" w:hAnsi="Times New Roman" w:cs="Times New Roman"/>
          <w:sz w:val="28"/>
          <w:szCs w:val="28"/>
        </w:rPr>
        <w:t xml:space="preserve"> и кол</w:t>
      </w:r>
      <w:r w:rsidR="00131D21">
        <w:rPr>
          <w:rFonts w:ascii="Times New Roman" w:hAnsi="Times New Roman" w:cs="Times New Roman"/>
          <w:sz w:val="28"/>
          <w:szCs w:val="28"/>
        </w:rPr>
        <w:t>л</w:t>
      </w:r>
      <w:r w:rsidR="00131D21" w:rsidRPr="00FE648F">
        <w:rPr>
          <w:rFonts w:ascii="Times New Roman" w:eastAsia="Calibri" w:hAnsi="Times New Roman" w:cs="Times New Roman"/>
          <w:sz w:val="28"/>
          <w:szCs w:val="28"/>
        </w:rPr>
        <w:t>еджах по специальностям, избранным в  клубных формированиях</w:t>
      </w:r>
      <w:r w:rsidR="00131D21">
        <w:rPr>
          <w:rFonts w:ascii="Times New Roman" w:hAnsi="Times New Roman" w:cs="Times New Roman"/>
          <w:sz w:val="28"/>
          <w:szCs w:val="28"/>
        </w:rPr>
        <w:t xml:space="preserve"> Клуба юных техников.</w:t>
      </w:r>
      <w:r w:rsidR="00131D21" w:rsidRPr="00FE64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1D21" w:rsidRPr="00541106" w:rsidRDefault="00A46754" w:rsidP="009E21A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Так, з</w:t>
      </w:r>
      <w:r w:rsidR="00131D21" w:rsidRPr="00541106">
        <w:rPr>
          <w:rFonts w:ascii="Times New Roman" w:eastAsia="Calibri" w:hAnsi="Times New Roman" w:cs="Times New Roman"/>
          <w:bCs/>
          <w:sz w:val="28"/>
          <w:szCs w:val="28"/>
        </w:rPr>
        <w:t xml:space="preserve">анимающиеся в </w:t>
      </w:r>
      <w:r w:rsidR="00131D21" w:rsidRPr="00541106">
        <w:rPr>
          <w:rFonts w:ascii="Times New Roman" w:eastAsia="Calibri" w:hAnsi="Times New Roman" w:cs="Times New Roman"/>
          <w:sz w:val="28"/>
          <w:szCs w:val="28"/>
        </w:rPr>
        <w:t>«Лаборатории компьютерной графики и 3</w:t>
      </w:r>
      <w:r w:rsidR="00131D21" w:rsidRPr="00541106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131D21" w:rsidRPr="00541106">
        <w:rPr>
          <w:rFonts w:ascii="Times New Roman" w:eastAsia="Calibri" w:hAnsi="Times New Roman" w:cs="Times New Roman"/>
          <w:sz w:val="28"/>
          <w:szCs w:val="28"/>
        </w:rPr>
        <w:t xml:space="preserve"> моделирования» подростки из инженерных классов школ и гимназий знакомятся с программами трехмерного моделирования, инженерной графики, создают свои программные продукты. Это помогает им в выборе профессии инженерной направленности. </w:t>
      </w:r>
    </w:p>
    <w:p w:rsidR="00131D21" w:rsidRPr="00541106" w:rsidRDefault="00131D21" w:rsidP="00131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106">
        <w:rPr>
          <w:rFonts w:ascii="Times New Roman" w:eastAsia="Calibri" w:hAnsi="Times New Roman" w:cs="Times New Roman"/>
          <w:sz w:val="28"/>
          <w:szCs w:val="28"/>
        </w:rPr>
        <w:t>Молодежь лабораторий авиамоделизма, судомоделизма связывают свою дальнейшую профессиональную ориентацию с этими направлениями. Многие ребята идут служить в военно-морской флот, поступают в речной колледж, в НГАВТ, НГТУ и т.д.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столичные </w:t>
      </w:r>
      <w:r>
        <w:rPr>
          <w:rFonts w:ascii="Times New Roman" w:hAnsi="Times New Roman" w:cs="Times New Roman"/>
          <w:sz w:val="28"/>
          <w:szCs w:val="28"/>
        </w:rPr>
        <w:t>вузы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1D21" w:rsidRDefault="00131D21" w:rsidP="00131D2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1106">
        <w:rPr>
          <w:rFonts w:ascii="Times New Roman" w:eastAsia="Calibri" w:hAnsi="Times New Roman" w:cs="Times New Roman"/>
          <w:sz w:val="28"/>
          <w:szCs w:val="28"/>
        </w:rPr>
        <w:tab/>
      </w:r>
      <w:r w:rsidRPr="0054110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Молодежь из лабораторий «Картинг» и «</w:t>
      </w:r>
      <w:proofErr w:type="spellStart"/>
      <w:r w:rsidRPr="0054110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Мототехника</w:t>
      </w:r>
      <w:proofErr w:type="spellEnd"/>
      <w:r w:rsidRPr="0054110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транспортное моделирование» идут в технические </w:t>
      </w:r>
      <w:r w:rsidR="00D2506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вузы</w:t>
      </w:r>
      <w:r w:rsidRPr="0054110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средние специальные учреждения технической направленности, работают в лабораториях институтов СОРАН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Pr="00EF44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54110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СТО</w:t>
      </w:r>
      <w:r w:rsidRPr="0054110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131D21" w:rsidRPr="00541106" w:rsidRDefault="00131D21" w:rsidP="00131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848B6" w:rsidRPr="001848B6" w:rsidRDefault="0064313E" w:rsidP="00184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</w:t>
      </w:r>
      <w:r w:rsidR="001848B6" w:rsidRPr="00184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4.ОРГАНИЗАЦИЯ ВОЕННО-ПОЛЕВЫХ, ТУРИСТИЧЕСКИХ, ПРОФИЛЬНЫХ СБОРОВ</w:t>
      </w:r>
    </w:p>
    <w:p w:rsidR="001848B6" w:rsidRDefault="001848B6" w:rsidP="0049293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48B6" w:rsidRDefault="000466DB" w:rsidP="0049293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F459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F4597" w:rsidRPr="00F74FAF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муниципальным заданием проведено 5 сборов:</w:t>
      </w:r>
      <w:r w:rsidR="00CF4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CF4597" w:rsidRDefault="00CF4597" w:rsidP="0049293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54DC" w:rsidRDefault="000D2EA6" w:rsidP="00AC54D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C54DC">
        <w:rPr>
          <w:rFonts w:ascii="Times New Roman" w:eastAsia="Calibri" w:hAnsi="Times New Roman" w:cs="Times New Roman"/>
          <w:sz w:val="28"/>
          <w:szCs w:val="28"/>
          <w:lang w:eastAsia="ru-RU"/>
        </w:rPr>
        <w:t>Для возрастной группы с 18 лет организованы туристские маршруты:</w:t>
      </w:r>
    </w:p>
    <w:p w:rsidR="000D2EA6" w:rsidRDefault="00AC54DC" w:rsidP="00AC54D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F74FAF" w:rsidRPr="00F74F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ешеходный поход по озеру Байкал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F74FAF" w:rsidRPr="00F74F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 чел.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F74FAF" w:rsidRPr="00F74F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0D2EA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D2EA6" w:rsidRPr="00F74F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Комбинированный </w:t>
      </w:r>
      <w:r w:rsidR="000D2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туристский </w:t>
      </w:r>
      <w:r w:rsidR="000D2EA6" w:rsidRPr="00F74FAF">
        <w:rPr>
          <w:rFonts w:ascii="Times New Roman" w:eastAsia="Calibri" w:hAnsi="Times New Roman" w:cs="Times New Roman"/>
          <w:sz w:val="28"/>
          <w:szCs w:val="28"/>
          <w:lang w:eastAsia="ru-RU"/>
        </w:rPr>
        <w:t>маршрут «Большое Саянское кольцо»  (г.</w:t>
      </w:r>
      <w:r w:rsidR="00D250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2EA6" w:rsidRPr="00F74F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Новосибирск – Кемерово  - </w:t>
      </w:r>
      <w:proofErr w:type="spellStart"/>
      <w:r w:rsidR="000D2EA6" w:rsidRPr="00F74FAF">
        <w:rPr>
          <w:rFonts w:ascii="Times New Roman" w:eastAsia="Calibri" w:hAnsi="Times New Roman" w:cs="Times New Roman"/>
          <w:sz w:val="28"/>
          <w:szCs w:val="28"/>
          <w:lang w:eastAsia="ru-RU"/>
        </w:rPr>
        <w:t>Ойский</w:t>
      </w:r>
      <w:proofErr w:type="spellEnd"/>
      <w:r w:rsidR="000D2EA6" w:rsidRPr="00F74F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мост, </w:t>
      </w:r>
      <w:proofErr w:type="spellStart"/>
      <w:r w:rsidR="000D2EA6" w:rsidRPr="00F74FAF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="000D2EA6" w:rsidRPr="00F74FAF">
        <w:rPr>
          <w:rFonts w:ascii="Times New Roman" w:eastAsia="Calibri" w:hAnsi="Times New Roman" w:cs="Times New Roman"/>
          <w:sz w:val="28"/>
          <w:szCs w:val="28"/>
          <w:lang w:eastAsia="ru-RU"/>
        </w:rPr>
        <w:t>.К</w:t>
      </w:r>
      <w:proofErr w:type="gramEnd"/>
      <w:r w:rsidR="000D2EA6" w:rsidRPr="00F74FAF">
        <w:rPr>
          <w:rFonts w:ascii="Times New Roman" w:eastAsia="Calibri" w:hAnsi="Times New Roman" w:cs="Times New Roman"/>
          <w:sz w:val="28"/>
          <w:szCs w:val="28"/>
          <w:lang w:eastAsia="ru-RU"/>
        </w:rPr>
        <w:t>ызыл</w:t>
      </w:r>
      <w:proofErr w:type="spellEnd"/>
      <w:r w:rsidR="000D2EA6" w:rsidRPr="00F74F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D2EA6" w:rsidRPr="00F74FAF">
        <w:rPr>
          <w:rFonts w:ascii="Times New Roman" w:eastAsia="Calibri" w:hAnsi="Times New Roman" w:cs="Times New Roman"/>
          <w:sz w:val="28"/>
          <w:szCs w:val="28"/>
          <w:lang w:eastAsia="ru-RU"/>
        </w:rPr>
        <w:t>г.Абаза</w:t>
      </w:r>
      <w:proofErr w:type="spellEnd"/>
      <w:r w:rsidR="000D2EA6" w:rsidRPr="00F74F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0D2EA6" w:rsidRPr="00F74FAF">
        <w:rPr>
          <w:rFonts w:ascii="Times New Roman" w:eastAsia="Calibri" w:hAnsi="Times New Roman" w:cs="Times New Roman"/>
          <w:sz w:val="28"/>
          <w:szCs w:val="28"/>
          <w:lang w:eastAsia="ru-RU"/>
        </w:rPr>
        <w:t>г.Абакан</w:t>
      </w:r>
      <w:proofErr w:type="spellEnd"/>
      <w:r w:rsidR="000D2EA6" w:rsidRPr="00F74F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="000D2EA6" w:rsidRPr="00F74FAF">
        <w:rPr>
          <w:rFonts w:ascii="Times New Roman" w:eastAsia="Calibri" w:hAnsi="Times New Roman" w:cs="Times New Roman"/>
          <w:sz w:val="28"/>
          <w:szCs w:val="28"/>
          <w:lang w:eastAsia="ru-RU"/>
        </w:rPr>
        <w:t>Салбыкский</w:t>
      </w:r>
      <w:proofErr w:type="spellEnd"/>
      <w:r w:rsidR="000D2EA6" w:rsidRPr="00F74F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курган -пос.</w:t>
      </w:r>
      <w:r w:rsidR="000D2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5067">
        <w:rPr>
          <w:rFonts w:ascii="Times New Roman" w:eastAsia="Calibri" w:hAnsi="Times New Roman" w:cs="Times New Roman"/>
          <w:sz w:val="28"/>
          <w:szCs w:val="28"/>
          <w:lang w:eastAsia="ru-RU"/>
        </w:rPr>
        <w:t>Июс,оз.Тус</w:t>
      </w:r>
      <w:proofErr w:type="spellEnd"/>
      <w:r w:rsidR="00D250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- </w:t>
      </w:r>
      <w:r w:rsidR="000D2EA6" w:rsidRPr="00F74FAF">
        <w:rPr>
          <w:rFonts w:ascii="Times New Roman" w:eastAsia="Calibri" w:hAnsi="Times New Roman" w:cs="Times New Roman"/>
          <w:sz w:val="28"/>
          <w:szCs w:val="28"/>
          <w:lang w:eastAsia="ru-RU"/>
        </w:rPr>
        <w:t>10 чел</w:t>
      </w:r>
      <w:r w:rsidR="00D2506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C54DC" w:rsidRDefault="00AC54DC" w:rsidP="00F74FA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Спортивные у</w:t>
      </w:r>
      <w:r w:rsidR="00D250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чебно-тренировочные </w:t>
      </w:r>
      <w:r w:rsidRPr="00F74F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сборы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проводились для воспитанников КФ и привлеченных участников в возрасте от 7 до 18 лет: </w:t>
      </w:r>
      <w:r w:rsidR="000D2EA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F74FAF" w:rsidRPr="00F74FAF" w:rsidRDefault="00AC54DC" w:rsidP="00F74FA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74FAF" w:rsidRPr="00F74F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греко-римской борьбе (г. Бердск) – 23 чел, </w:t>
      </w:r>
    </w:p>
    <w:p w:rsidR="000D2EA6" w:rsidRDefault="00AC54DC" w:rsidP="000D2EA6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D2EA6" w:rsidRPr="00F74F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греко-римской борьбе (Республика Алтай) – 23 чел, </w:t>
      </w:r>
    </w:p>
    <w:p w:rsidR="00F74FAF" w:rsidRPr="006D7A5F" w:rsidRDefault="000D2EA6" w:rsidP="000D2EA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4F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74F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6D7A5F">
        <w:rPr>
          <w:rFonts w:ascii="Times New Roman" w:eastAsia="Calibri" w:hAnsi="Times New Roman" w:cs="Times New Roman"/>
          <w:sz w:val="28"/>
          <w:szCs w:val="28"/>
          <w:lang w:eastAsia="ru-RU"/>
        </w:rPr>
        <w:t>традиционному</w:t>
      </w:r>
      <w:proofErr w:type="gramEnd"/>
      <w:r w:rsidRPr="006D7A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карате (г. Бердск) – 33 чел. </w:t>
      </w:r>
    </w:p>
    <w:p w:rsidR="00786704" w:rsidRPr="006D7A5F" w:rsidRDefault="000D2EA6" w:rsidP="000D2EA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7A5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CF4597" w:rsidRDefault="000E2F21" w:rsidP="0049293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7A5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="006D7A5F" w:rsidRPr="006D7A5F">
        <w:rPr>
          <w:rFonts w:ascii="Times New Roman" w:eastAsia="Calibri" w:hAnsi="Times New Roman" w:cs="Times New Roman"/>
          <w:sz w:val="28"/>
          <w:szCs w:val="28"/>
          <w:lang w:eastAsia="ru-RU"/>
        </w:rPr>
        <w:t>Турклубом</w:t>
      </w:r>
      <w:proofErr w:type="spellEnd"/>
      <w:r w:rsidR="006D7A5F" w:rsidRPr="006D7A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«Экватор» организовались семейные походы </w:t>
      </w:r>
      <w:r w:rsidR="00CF4597" w:rsidRPr="006D7A5F">
        <w:rPr>
          <w:rFonts w:ascii="Times New Roman" w:eastAsia="Calibri" w:hAnsi="Times New Roman" w:cs="Times New Roman"/>
          <w:sz w:val="28"/>
          <w:szCs w:val="28"/>
          <w:lang w:eastAsia="ru-RU"/>
        </w:rPr>
        <w:t>выходного дня</w:t>
      </w:r>
      <w:r w:rsidR="006D7A5F" w:rsidRPr="006D7A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F4597" w:rsidRPr="006D7A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67645" w:rsidRDefault="00067645" w:rsidP="0049293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48B6" w:rsidRPr="001848B6" w:rsidRDefault="0064313E" w:rsidP="0049293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</w:t>
      </w:r>
      <w:r w:rsidR="001848B6" w:rsidRPr="00FB78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ОРГАНИЗАЦИЯ И ПРОВЕДЕНИЕ МЕРОПРИЯТИЙ</w:t>
      </w:r>
    </w:p>
    <w:p w:rsidR="001848B6" w:rsidRPr="00FB789B" w:rsidRDefault="001848B6" w:rsidP="0049293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240F" w:rsidRPr="00FB789B" w:rsidRDefault="0024240F" w:rsidP="00A655B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789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55ABB">
        <w:rPr>
          <w:rFonts w:ascii="Times New Roman" w:hAnsi="Times New Roman" w:cs="Times New Roman"/>
          <w:sz w:val="28"/>
          <w:szCs w:val="28"/>
        </w:rPr>
        <w:t>В 2019 г. молодежным центром «Мир молодежи»</w:t>
      </w:r>
      <w:r w:rsidR="00D64B39" w:rsidRPr="00355ABB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 заданием </w:t>
      </w:r>
      <w:r w:rsidRPr="00355ABB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D26914" w:rsidRPr="00355ABB">
        <w:rPr>
          <w:rFonts w:ascii="Times New Roman" w:hAnsi="Times New Roman" w:cs="Times New Roman"/>
          <w:bCs/>
          <w:sz w:val="28"/>
          <w:szCs w:val="28"/>
        </w:rPr>
        <w:t>85</w:t>
      </w:r>
      <w:r w:rsidR="00FB789B" w:rsidRPr="00355A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5ABB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="00FB789B" w:rsidRPr="00355ABB">
        <w:rPr>
          <w:rFonts w:ascii="Times New Roman" w:hAnsi="Times New Roman" w:cs="Times New Roman"/>
          <w:bCs/>
          <w:sz w:val="28"/>
          <w:szCs w:val="28"/>
        </w:rPr>
        <w:t>, и</w:t>
      </w:r>
      <w:r w:rsidRPr="00355ABB">
        <w:rPr>
          <w:rFonts w:ascii="Times New Roman" w:hAnsi="Times New Roman" w:cs="Times New Roman"/>
          <w:bCs/>
          <w:sz w:val="28"/>
          <w:szCs w:val="28"/>
        </w:rPr>
        <w:t xml:space="preserve">з них </w:t>
      </w:r>
      <w:r w:rsidR="00D26914" w:rsidRPr="00355ABB">
        <w:rPr>
          <w:rFonts w:ascii="Times New Roman" w:hAnsi="Times New Roman" w:cs="Times New Roman"/>
          <w:bCs/>
          <w:sz w:val="28"/>
          <w:szCs w:val="28"/>
        </w:rPr>
        <w:t>15</w:t>
      </w:r>
      <w:r w:rsidR="00FB789B" w:rsidRPr="00355A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5ABB">
        <w:rPr>
          <w:rFonts w:ascii="Times New Roman" w:hAnsi="Times New Roman" w:cs="Times New Roman"/>
          <w:bCs/>
          <w:sz w:val="28"/>
          <w:szCs w:val="28"/>
        </w:rPr>
        <w:t xml:space="preserve">районных, </w:t>
      </w:r>
      <w:r w:rsidR="00D26914" w:rsidRPr="00355ABB">
        <w:rPr>
          <w:rFonts w:ascii="Times New Roman" w:hAnsi="Times New Roman" w:cs="Times New Roman"/>
          <w:bCs/>
          <w:sz w:val="28"/>
          <w:szCs w:val="28"/>
        </w:rPr>
        <w:t>70</w:t>
      </w:r>
      <w:r w:rsidR="00FB789B" w:rsidRPr="00355A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5ABB">
        <w:rPr>
          <w:rFonts w:ascii="Times New Roman" w:hAnsi="Times New Roman" w:cs="Times New Roman"/>
          <w:bCs/>
          <w:sz w:val="28"/>
          <w:szCs w:val="28"/>
        </w:rPr>
        <w:t>по месту жительства.</w:t>
      </w:r>
      <w:r w:rsidR="00D64B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55B0" w:rsidRDefault="00D64B39" w:rsidP="00A655B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4B3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655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922DC" w:rsidRDefault="00A655B0" w:rsidP="00D64B3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 xml:space="preserve">Ежемесячно печатные афиши открытых событий МЦ «Мир молодежи» размещались в учебных заведениях района и в основных отделах Центра; направлялись пресс-релизы в печатные 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интернет-СМИ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рекламное табло ТРЦ «Эдем»; велось информационное сопровождение в собственных социальных сетях и на официальном сайте. </w:t>
      </w:r>
    </w:p>
    <w:p w:rsidR="0024240F" w:rsidRDefault="009922DC" w:rsidP="00D64B3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Формат мероприятий, где гости являются лишь пассивными зрителями</w:t>
      </w:r>
      <w:r w:rsidR="00E22A0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используется Центром лишь в единичных случаях, таких, например, как концертная программа для ветеранов. В остальном же, гости событий 2019 года принимали активное участие в работе интерактивных площадок и мастер-классов, ставших обязательными элементами всех развлекательных программ Центра. </w:t>
      </w:r>
      <w:r w:rsidR="00A655B0">
        <w:rPr>
          <w:rFonts w:ascii="Times New Roman" w:eastAsia="Calibri" w:hAnsi="Times New Roman" w:cs="Times New Roman"/>
          <w:sz w:val="28"/>
          <w:szCs w:val="28"/>
          <w:lang w:eastAsia="ru-RU"/>
        </w:rPr>
        <w:t>Также проводились многочисленные розыгрыши подарков от партнеров, что дополнительно способствовало заинтересованности аудитории.</w:t>
      </w:r>
      <w:r w:rsidR="00EA5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Возраст целевой аудитории мероприятий на протяжении последних лет стабильно находится в диапазоне: 14-30 лет и варьируется в зависимости от тематики конкретного события. </w:t>
      </w:r>
    </w:p>
    <w:p w:rsidR="00FB789B" w:rsidRDefault="00FB789B" w:rsidP="0049293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48B6" w:rsidRPr="00B940FD" w:rsidRDefault="00A655B0" w:rsidP="00B940F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F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4240F" w:rsidRPr="00B940FD">
        <w:rPr>
          <w:rFonts w:ascii="Times New Roman" w:hAnsi="Times New Roman" w:cs="Times New Roman"/>
          <w:sz w:val="28"/>
          <w:szCs w:val="28"/>
        </w:rPr>
        <w:t>Н</w:t>
      </w:r>
      <w:r w:rsidR="008517DE" w:rsidRPr="00B940FD">
        <w:rPr>
          <w:rFonts w:ascii="Times New Roman" w:hAnsi="Times New Roman" w:cs="Times New Roman"/>
          <w:sz w:val="28"/>
          <w:szCs w:val="28"/>
        </w:rPr>
        <w:t xml:space="preserve">аиболее успешно проведены следующие </w:t>
      </w:r>
      <w:r w:rsidR="001848B6" w:rsidRPr="00B940FD">
        <w:rPr>
          <w:rFonts w:ascii="Times New Roman" w:hAnsi="Times New Roman" w:cs="Times New Roman"/>
          <w:sz w:val="28"/>
          <w:szCs w:val="28"/>
        </w:rPr>
        <w:t xml:space="preserve">ежегодные мероприятия: </w:t>
      </w:r>
    </w:p>
    <w:p w:rsidR="001848B6" w:rsidRPr="008517DE" w:rsidRDefault="001848B6" w:rsidP="005770BB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7DE">
        <w:rPr>
          <w:rFonts w:ascii="Times New Roman" w:hAnsi="Times New Roman" w:cs="Times New Roman"/>
          <w:sz w:val="28"/>
          <w:szCs w:val="28"/>
        </w:rPr>
        <w:t>Открытые городские молодежные научно</w:t>
      </w:r>
      <w:r w:rsidRPr="008517DE">
        <w:rPr>
          <w:rFonts w:ascii="Times New Roman" w:hAnsi="Times New Roman" w:cs="Times New Roman"/>
          <w:sz w:val="28"/>
          <w:szCs w:val="28"/>
        </w:rPr>
        <w:sym w:font="Symbol" w:char="F0BE"/>
      </w:r>
      <w:r w:rsidRPr="008517DE">
        <w:rPr>
          <w:rFonts w:ascii="Times New Roman" w:hAnsi="Times New Roman" w:cs="Times New Roman"/>
          <w:sz w:val="28"/>
          <w:szCs w:val="28"/>
        </w:rPr>
        <w:t xml:space="preserve">технические соревнования «РОБОИНТЕЛ-2019». </w:t>
      </w:r>
      <w:r w:rsidR="008517DE" w:rsidRPr="008517DE">
        <w:rPr>
          <w:rFonts w:ascii="Times New Roman" w:hAnsi="Times New Roman" w:cs="Times New Roman"/>
          <w:sz w:val="28"/>
          <w:szCs w:val="28"/>
        </w:rPr>
        <w:t>С</w:t>
      </w:r>
      <w:r w:rsidRPr="008517DE">
        <w:rPr>
          <w:rFonts w:ascii="Times New Roman" w:hAnsi="Times New Roman" w:cs="Times New Roman"/>
          <w:sz w:val="28"/>
          <w:szCs w:val="28"/>
        </w:rPr>
        <w:t xml:space="preserve">оревнования </w:t>
      </w:r>
      <w:r w:rsidR="008517DE" w:rsidRPr="008517DE">
        <w:rPr>
          <w:rFonts w:ascii="Times New Roman" w:hAnsi="Times New Roman" w:cs="Times New Roman"/>
          <w:sz w:val="28"/>
          <w:szCs w:val="28"/>
        </w:rPr>
        <w:t>прошли</w:t>
      </w:r>
      <w:r w:rsidRPr="008517DE">
        <w:rPr>
          <w:rFonts w:ascii="Times New Roman" w:hAnsi="Times New Roman" w:cs="Times New Roman"/>
          <w:sz w:val="28"/>
          <w:szCs w:val="28"/>
        </w:rPr>
        <w:t xml:space="preserve"> на высоком качественном уровне </w:t>
      </w:r>
      <w:r w:rsidRPr="00FB7840">
        <w:rPr>
          <w:rFonts w:ascii="Times New Roman" w:hAnsi="Times New Roman" w:cs="Times New Roman"/>
          <w:sz w:val="28"/>
          <w:szCs w:val="28"/>
        </w:rPr>
        <w:t>благодаря привлечению спонсорской и депутатской помощи.</w:t>
      </w:r>
      <w:r w:rsidR="00FB7840" w:rsidRPr="00FB7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840" w:rsidRPr="00FB7840"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 w:rsidR="00FB7840" w:rsidRPr="00FB7840">
        <w:rPr>
          <w:rFonts w:ascii="Times New Roman" w:hAnsi="Times New Roman" w:cs="Times New Roman"/>
          <w:sz w:val="28"/>
          <w:szCs w:val="28"/>
        </w:rPr>
        <w:t xml:space="preserve"> </w:t>
      </w:r>
      <w:r w:rsidR="00FB7840" w:rsidRPr="00FB7840">
        <w:rPr>
          <w:rFonts w:ascii="Times New Roman" w:hAnsi="Times New Roman"/>
          <w:sz w:val="28"/>
          <w:szCs w:val="28"/>
          <w:lang w:eastAsia="ru-RU"/>
        </w:rPr>
        <w:t xml:space="preserve">соревнований:  НГУ, СУНЦ НГУ, ВКИ и др. </w:t>
      </w:r>
      <w:r w:rsidR="00FB7840" w:rsidRPr="00FB7840">
        <w:rPr>
          <w:rFonts w:ascii="Times New Roman" w:hAnsi="Times New Roman"/>
          <w:sz w:val="28"/>
          <w:szCs w:val="28"/>
        </w:rPr>
        <w:t>Конференция, которая проводится среди специалистов и воспитанников в области робототехники, позволяет повысить интерес к данному направлению и вести профориентационную работу с молодежью.</w:t>
      </w:r>
    </w:p>
    <w:p w:rsidR="00074A64" w:rsidRPr="008A6E5B" w:rsidRDefault="00074A64" w:rsidP="00074A64">
      <w:pPr>
        <w:pStyle w:val="a8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proofErr w:type="spellStart"/>
      <w:r w:rsidRPr="008A6E5B">
        <w:rPr>
          <w:sz w:val="28"/>
          <w:szCs w:val="28"/>
        </w:rPr>
        <w:t>Велокарнавал</w:t>
      </w:r>
      <w:proofErr w:type="spellEnd"/>
      <w:r w:rsidRPr="008A6E5B">
        <w:rPr>
          <w:sz w:val="28"/>
          <w:szCs w:val="28"/>
        </w:rPr>
        <w:t xml:space="preserve"> Академгородка. Самое красочное и насыщенное мероприятие Центра</w:t>
      </w:r>
      <w:r w:rsidR="008517DE">
        <w:rPr>
          <w:sz w:val="28"/>
          <w:szCs w:val="28"/>
        </w:rPr>
        <w:t xml:space="preserve">, на которое </w:t>
      </w:r>
      <w:r w:rsidRPr="008A6E5B">
        <w:rPr>
          <w:sz w:val="28"/>
          <w:szCs w:val="28"/>
        </w:rPr>
        <w:t>собрал</w:t>
      </w:r>
      <w:r w:rsidR="008517DE">
        <w:rPr>
          <w:sz w:val="28"/>
          <w:szCs w:val="28"/>
        </w:rPr>
        <w:t>ись</w:t>
      </w:r>
      <w:r w:rsidRPr="008A6E5B">
        <w:rPr>
          <w:sz w:val="28"/>
          <w:szCs w:val="28"/>
        </w:rPr>
        <w:t xml:space="preserve"> более 100 че</w:t>
      </w:r>
      <w:r w:rsidR="008517DE">
        <w:rPr>
          <w:sz w:val="28"/>
          <w:szCs w:val="28"/>
        </w:rPr>
        <w:t xml:space="preserve">ловек </w:t>
      </w:r>
      <w:r w:rsidR="008517DE" w:rsidRPr="008A6E5B">
        <w:rPr>
          <w:sz w:val="28"/>
          <w:szCs w:val="28"/>
        </w:rPr>
        <w:t>на велосипедах</w:t>
      </w:r>
      <w:r w:rsidR="008517DE">
        <w:rPr>
          <w:sz w:val="28"/>
          <w:szCs w:val="28"/>
        </w:rPr>
        <w:t xml:space="preserve"> в карнавальных костюмах</w:t>
      </w:r>
      <w:r w:rsidRPr="008A6E5B">
        <w:rPr>
          <w:sz w:val="28"/>
          <w:szCs w:val="28"/>
        </w:rPr>
        <w:t xml:space="preserve">. Для участников мероприятия была подготовлена шоу-программа и розыгрыш подарков от партнеров мероприятия. </w:t>
      </w:r>
    </w:p>
    <w:p w:rsidR="00074A64" w:rsidRDefault="00074A64" w:rsidP="00074A64">
      <w:pPr>
        <w:pStyle w:val="a8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A6E5B">
        <w:rPr>
          <w:sz w:val="28"/>
          <w:szCs w:val="28"/>
        </w:rPr>
        <w:t>ТурФест</w:t>
      </w:r>
      <w:r w:rsidR="00DE0A7B">
        <w:rPr>
          <w:sz w:val="28"/>
          <w:szCs w:val="28"/>
        </w:rPr>
        <w:t>-</w:t>
      </w:r>
      <w:r w:rsidRPr="008A6E5B">
        <w:rPr>
          <w:sz w:val="28"/>
          <w:szCs w:val="28"/>
        </w:rPr>
        <w:t>2019. По-настоящему любимый участни</w:t>
      </w:r>
      <w:r w:rsidR="00DE0A7B">
        <w:rPr>
          <w:sz w:val="28"/>
          <w:szCs w:val="28"/>
        </w:rPr>
        <w:t xml:space="preserve">ками туристический фестиваль, </w:t>
      </w:r>
      <w:r w:rsidRPr="008A6E5B">
        <w:rPr>
          <w:sz w:val="28"/>
          <w:szCs w:val="28"/>
        </w:rPr>
        <w:t xml:space="preserve">проведен в тематике Года театра в России. 2 дня конкурсов, состязаний, развлечений и  награждения победителей, дискотека и ночные песни у костра в лучших традициях </w:t>
      </w:r>
      <w:proofErr w:type="spellStart"/>
      <w:r w:rsidRPr="008A6E5B">
        <w:rPr>
          <w:sz w:val="28"/>
          <w:szCs w:val="28"/>
        </w:rPr>
        <w:t>ТурФеста</w:t>
      </w:r>
      <w:proofErr w:type="spellEnd"/>
      <w:r w:rsidRPr="008A6E5B">
        <w:rPr>
          <w:sz w:val="28"/>
          <w:szCs w:val="28"/>
        </w:rPr>
        <w:t>.</w:t>
      </w:r>
      <w:r w:rsidR="0027008C">
        <w:rPr>
          <w:sz w:val="28"/>
          <w:szCs w:val="28"/>
        </w:rPr>
        <w:t xml:space="preserve"> </w:t>
      </w:r>
    </w:p>
    <w:p w:rsidR="00FB7840" w:rsidRPr="00FB7840" w:rsidRDefault="00FB7840" w:rsidP="00B02C95">
      <w:pPr>
        <w:pStyle w:val="a8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FB7840">
        <w:rPr>
          <w:sz w:val="28"/>
          <w:szCs w:val="28"/>
        </w:rPr>
        <w:t>Шахматные турниры. Традиционные турниры по шахматам для детей, подростков и молодежи Советского района с охватом более 350 человек. Участие в турнире - это возможность повысить  российские  шахматные рейтинги и шахматные разряды, а также хороший шанс повысить свое спортивно мастерство. За год прошло три шахматных турнира, к  каждому из которых разработана своя развлекательно-игровая программа для участников соревнований, что позволяет организовать участников турнира вне игрового поля как того требует швейцарская системы игры. Мероприятие организовано на профессиональном уровне: используются электронные шахматные часы, жеребьевка участников по турам делается с помощью компьютерной программы «</w:t>
      </w:r>
      <w:proofErr w:type="spellStart"/>
      <w:r w:rsidRPr="00FB7840">
        <w:rPr>
          <w:sz w:val="28"/>
          <w:szCs w:val="28"/>
        </w:rPr>
        <w:t>SwissMaster</w:t>
      </w:r>
      <w:proofErr w:type="spellEnd"/>
      <w:r w:rsidRPr="00FB7840">
        <w:rPr>
          <w:sz w:val="28"/>
          <w:szCs w:val="28"/>
        </w:rPr>
        <w:t xml:space="preserve"> 5.6»,  все судьи имеют судейскую категорию.</w:t>
      </w:r>
    </w:p>
    <w:p w:rsidR="00074A64" w:rsidRPr="008A6E5B" w:rsidRDefault="00DE0A7B" w:rsidP="00074A64">
      <w:pPr>
        <w:pStyle w:val="a8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74A64" w:rsidRPr="008A6E5B">
        <w:rPr>
          <w:sz w:val="28"/>
          <w:szCs w:val="28"/>
        </w:rPr>
        <w:t xml:space="preserve">айонные мероприятия: Народное гуляние «Зима, прощай!». Легкоатлетическая эстафета,  программа «Радость детства» ко Дню защиты </w:t>
      </w:r>
      <w:r w:rsidR="00074A64" w:rsidRPr="008A6E5B">
        <w:rPr>
          <w:sz w:val="28"/>
          <w:szCs w:val="28"/>
        </w:rPr>
        <w:lastRenderedPageBreak/>
        <w:t xml:space="preserve">детей, Митинги ко Дню Победы и Дню памяти и скорби, Праздник ЗОЖ ко Дню физкультурника, Новогодняя благотворительная акция «Праздник в каждый дом», </w:t>
      </w:r>
      <w:r w:rsidR="00074A64" w:rsidRPr="008A6E5B">
        <w:rPr>
          <w:color w:val="000000"/>
          <w:sz w:val="28"/>
          <w:szCs w:val="28"/>
        </w:rPr>
        <w:t>Торжественный концерт, посвященный Дню Матери.</w:t>
      </w:r>
    </w:p>
    <w:p w:rsidR="00DE0A7B" w:rsidRDefault="00DE0A7B" w:rsidP="00074A6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74A64" w:rsidRPr="008A6E5B" w:rsidRDefault="00074A64" w:rsidP="00074A6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6E5B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>проведены</w:t>
      </w:r>
      <w:r w:rsidRPr="008A6E5B">
        <w:rPr>
          <w:sz w:val="28"/>
          <w:szCs w:val="28"/>
        </w:rPr>
        <w:t xml:space="preserve"> новые мероприятия, отвечающие запросу населения Советского района. Были реализованы </w:t>
      </w:r>
      <w:r w:rsidR="00D25067">
        <w:rPr>
          <w:sz w:val="28"/>
          <w:szCs w:val="28"/>
        </w:rPr>
        <w:t>свежие</w:t>
      </w:r>
      <w:r w:rsidRPr="008A6E5B">
        <w:rPr>
          <w:sz w:val="28"/>
          <w:szCs w:val="28"/>
        </w:rPr>
        <w:t xml:space="preserve"> идеи и апробированы инновационные форматы проведения мероприятий. Среди самых актуальных и получив</w:t>
      </w:r>
      <w:r w:rsidR="00DE0A7B">
        <w:rPr>
          <w:sz w:val="28"/>
          <w:szCs w:val="28"/>
        </w:rPr>
        <w:t>ших отклик массовых мероприятий:</w:t>
      </w:r>
    </w:p>
    <w:p w:rsidR="00074A64" w:rsidRPr="008A6E5B" w:rsidRDefault="00DE0A7B" w:rsidP="00074A64">
      <w:pPr>
        <w:pStyle w:val="a8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74A64" w:rsidRPr="008A6E5B">
        <w:rPr>
          <w:color w:val="000000"/>
          <w:sz w:val="28"/>
          <w:szCs w:val="28"/>
        </w:rPr>
        <w:t xml:space="preserve">День </w:t>
      </w:r>
      <w:proofErr w:type="spellStart"/>
      <w:r w:rsidR="00074A64" w:rsidRPr="008A6E5B">
        <w:rPr>
          <w:color w:val="000000"/>
          <w:sz w:val="28"/>
          <w:szCs w:val="28"/>
        </w:rPr>
        <w:t>ЭкспрессАнтиСтресс</w:t>
      </w:r>
      <w:proofErr w:type="spellEnd"/>
      <w:r>
        <w:rPr>
          <w:color w:val="000000"/>
          <w:sz w:val="28"/>
          <w:szCs w:val="28"/>
        </w:rPr>
        <w:t xml:space="preserve">» организован одновременно на первом и четвертом этажах </w:t>
      </w:r>
      <w:r w:rsidR="00074A64" w:rsidRPr="008A6E5B">
        <w:rPr>
          <w:color w:val="000000"/>
          <w:sz w:val="28"/>
          <w:szCs w:val="28"/>
        </w:rPr>
        <w:t>ТРК «Эдем». Для проведения данного мероприятия были привлечены партнеры: психологический центр «Радуга», мастерская «Академия рукоделия» и пр.</w:t>
      </w:r>
    </w:p>
    <w:p w:rsidR="00074A64" w:rsidRPr="008A6E5B" w:rsidRDefault="00074A64" w:rsidP="00074A64">
      <w:pPr>
        <w:pStyle w:val="a8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8A6E5B">
        <w:rPr>
          <w:color w:val="000000"/>
          <w:sz w:val="28"/>
          <w:szCs w:val="28"/>
        </w:rPr>
        <w:t>Акция «</w:t>
      </w:r>
      <w:proofErr w:type="spellStart"/>
      <w:proofErr w:type="gramStart"/>
      <w:r w:rsidRPr="008A6E5B">
        <w:rPr>
          <w:color w:val="000000"/>
          <w:sz w:val="28"/>
          <w:szCs w:val="28"/>
        </w:rPr>
        <w:t>Z</w:t>
      </w:r>
      <w:proofErr w:type="gramEnd"/>
      <w:r w:rsidRPr="008A6E5B">
        <w:rPr>
          <w:color w:val="000000"/>
          <w:sz w:val="28"/>
          <w:szCs w:val="28"/>
        </w:rPr>
        <w:t>наки</w:t>
      </w:r>
      <w:proofErr w:type="spellEnd"/>
      <w:r w:rsidRPr="008A6E5B">
        <w:rPr>
          <w:color w:val="000000"/>
          <w:sz w:val="28"/>
          <w:szCs w:val="28"/>
        </w:rPr>
        <w:t>», по профилактике ДТП совместно с ГИБДД. Это не уникальное мероприятие в городе, однако</w:t>
      </w:r>
      <w:r w:rsidR="00DE0A7B">
        <w:rPr>
          <w:color w:val="000000"/>
          <w:sz w:val="28"/>
          <w:szCs w:val="28"/>
        </w:rPr>
        <w:t>,</w:t>
      </w:r>
      <w:r w:rsidRPr="008A6E5B">
        <w:rPr>
          <w:color w:val="000000"/>
          <w:sz w:val="28"/>
          <w:szCs w:val="28"/>
        </w:rPr>
        <w:t xml:space="preserve"> актуальное для жителей Советского района. Совместно с представителями ГИБДД курсанты трудового отряда в костюмах зебр проводили интерактивные конкурсы с участниками дорожного движения. Данное мероприятие освещено многими информационными партнерами.</w:t>
      </w:r>
    </w:p>
    <w:p w:rsidR="00074A64" w:rsidRPr="008A6E5B" w:rsidRDefault="00074A64" w:rsidP="00074A64">
      <w:pPr>
        <w:pStyle w:val="a8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8A6E5B">
        <w:rPr>
          <w:sz w:val="28"/>
          <w:szCs w:val="28"/>
        </w:rPr>
        <w:t xml:space="preserve">А также </w:t>
      </w:r>
      <w:proofErr w:type="spellStart"/>
      <w:r w:rsidRPr="008A6E5B">
        <w:rPr>
          <w:sz w:val="28"/>
          <w:szCs w:val="28"/>
        </w:rPr>
        <w:t>Сторителинг</w:t>
      </w:r>
      <w:proofErr w:type="spellEnd"/>
      <w:r w:rsidRPr="008A6E5B">
        <w:rPr>
          <w:sz w:val="28"/>
          <w:szCs w:val="28"/>
        </w:rPr>
        <w:t xml:space="preserve"> о </w:t>
      </w:r>
      <w:proofErr w:type="spellStart"/>
      <w:r w:rsidRPr="008A6E5B">
        <w:rPr>
          <w:sz w:val="28"/>
          <w:szCs w:val="28"/>
        </w:rPr>
        <w:t>волонтерстве</w:t>
      </w:r>
      <w:proofErr w:type="spellEnd"/>
      <w:r w:rsidRPr="008A6E5B">
        <w:rPr>
          <w:sz w:val="28"/>
          <w:szCs w:val="28"/>
        </w:rPr>
        <w:t>, концерт в помощь приюту Академгородка «Добрая суббота»</w:t>
      </w:r>
      <w:r w:rsidRPr="00074A64">
        <w:rPr>
          <w:color w:val="000000"/>
          <w:sz w:val="28"/>
          <w:szCs w:val="28"/>
        </w:rPr>
        <w:t xml:space="preserve"> </w:t>
      </w:r>
      <w:r w:rsidRPr="008A6E5B">
        <w:rPr>
          <w:color w:val="000000"/>
          <w:sz w:val="28"/>
          <w:szCs w:val="28"/>
        </w:rPr>
        <w:t>«Национальная кухня», приуроченная ко Дню народного единства, мероприятие на свежем воздухе «</w:t>
      </w:r>
      <w:proofErr w:type="spellStart"/>
      <w:r w:rsidRPr="008A6E5B">
        <w:rPr>
          <w:color w:val="000000"/>
          <w:sz w:val="28"/>
          <w:szCs w:val="28"/>
        </w:rPr>
        <w:t>Воркаут</w:t>
      </w:r>
      <w:proofErr w:type="spellEnd"/>
      <w:r w:rsidRPr="008A6E5B">
        <w:rPr>
          <w:color w:val="000000"/>
          <w:sz w:val="28"/>
          <w:szCs w:val="28"/>
        </w:rPr>
        <w:t xml:space="preserve"> в твоём дворе» и концерт «Летние ступени» на новой для нас площадке</w:t>
      </w:r>
      <w:r w:rsidR="00D25067">
        <w:rPr>
          <w:color w:val="000000"/>
          <w:sz w:val="28"/>
          <w:szCs w:val="28"/>
        </w:rPr>
        <w:t xml:space="preserve"> </w:t>
      </w:r>
      <w:r w:rsidRPr="008A6E5B">
        <w:rPr>
          <w:color w:val="000000"/>
          <w:sz w:val="28"/>
          <w:szCs w:val="28"/>
        </w:rPr>
        <w:t>-</w:t>
      </w:r>
      <w:r w:rsidR="00D25067">
        <w:rPr>
          <w:color w:val="000000"/>
          <w:sz w:val="28"/>
          <w:szCs w:val="28"/>
        </w:rPr>
        <w:t xml:space="preserve"> </w:t>
      </w:r>
      <w:r w:rsidRPr="008A6E5B">
        <w:rPr>
          <w:color w:val="000000"/>
          <w:sz w:val="28"/>
          <w:szCs w:val="28"/>
        </w:rPr>
        <w:t xml:space="preserve">сцене </w:t>
      </w:r>
      <w:proofErr w:type="gramStart"/>
      <w:r w:rsidRPr="008A6E5B">
        <w:rPr>
          <w:color w:val="000000"/>
          <w:sz w:val="28"/>
          <w:szCs w:val="28"/>
        </w:rPr>
        <w:t>у</w:t>
      </w:r>
      <w:proofErr w:type="gramEnd"/>
      <w:r w:rsidRPr="008A6E5B">
        <w:rPr>
          <w:color w:val="000000"/>
          <w:sz w:val="28"/>
          <w:szCs w:val="28"/>
        </w:rPr>
        <w:t xml:space="preserve"> Новосибирского </w:t>
      </w:r>
      <w:proofErr w:type="spellStart"/>
      <w:r w:rsidRPr="008A6E5B">
        <w:rPr>
          <w:color w:val="000000"/>
          <w:sz w:val="28"/>
          <w:szCs w:val="28"/>
        </w:rPr>
        <w:t>Академпарка</w:t>
      </w:r>
      <w:proofErr w:type="spellEnd"/>
      <w:r w:rsidRPr="008A6E5B">
        <w:rPr>
          <w:color w:val="000000"/>
          <w:sz w:val="28"/>
          <w:szCs w:val="28"/>
        </w:rPr>
        <w:t>.</w:t>
      </w:r>
    </w:p>
    <w:p w:rsidR="00D25067" w:rsidRDefault="00D25067" w:rsidP="00074A6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74A64" w:rsidRPr="008A6E5B" w:rsidRDefault="00074A64" w:rsidP="00074A6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6E5B">
        <w:rPr>
          <w:sz w:val="28"/>
          <w:szCs w:val="28"/>
        </w:rPr>
        <w:t>В 2019 году также был запущен проект «Смарт</w:t>
      </w:r>
      <w:proofErr w:type="gramStart"/>
      <w:r w:rsidRPr="008A6E5B">
        <w:rPr>
          <w:sz w:val="28"/>
          <w:szCs w:val="28"/>
          <w:lang w:val="en-US"/>
        </w:rPr>
        <w:t>Games</w:t>
      </w:r>
      <w:proofErr w:type="gramEnd"/>
      <w:r w:rsidR="005770BB">
        <w:rPr>
          <w:sz w:val="28"/>
          <w:szCs w:val="28"/>
        </w:rPr>
        <w:t xml:space="preserve">» - </w:t>
      </w:r>
      <w:r w:rsidRPr="008A6E5B">
        <w:rPr>
          <w:sz w:val="28"/>
          <w:szCs w:val="28"/>
        </w:rPr>
        <w:t xml:space="preserve">цикл мероприятий, направленный на организацию досуга молодежи, путем </w:t>
      </w:r>
      <w:r>
        <w:rPr>
          <w:sz w:val="28"/>
          <w:szCs w:val="28"/>
        </w:rPr>
        <w:t>сочетания</w:t>
      </w:r>
      <w:r w:rsidRPr="008A6E5B">
        <w:rPr>
          <w:sz w:val="28"/>
          <w:szCs w:val="28"/>
        </w:rPr>
        <w:t xml:space="preserve"> непринужденной атмосферы и интеллектуальной составляющей. Положительным результатом является то, что в связи с ограничением площадки по максимальной вместимости в 4 команды, появляется конкурентная борьба за участие и как следствие мы наблюдаем рост престижности мероприятия. </w:t>
      </w:r>
    </w:p>
    <w:p w:rsidR="00074A64" w:rsidRDefault="00FB789B" w:rsidP="00D64B3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течение года проводились мастер-классы</w:t>
      </w:r>
      <w:r w:rsidR="00D64B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D1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открытые лекции, интеллектуальные игры </w:t>
      </w:r>
      <w:r w:rsidR="00D64B39">
        <w:rPr>
          <w:rFonts w:ascii="Times New Roman" w:eastAsia="Calibri" w:hAnsi="Times New Roman" w:cs="Times New Roman"/>
          <w:sz w:val="28"/>
          <w:szCs w:val="28"/>
          <w:lang w:eastAsia="ru-RU"/>
        </w:rPr>
        <w:t>для знакомства желающих с направлениями деятельности Центра</w:t>
      </w:r>
      <w:r w:rsidR="00D2506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848B6" w:rsidRDefault="001848B6" w:rsidP="0049293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207F" w:rsidRDefault="005D1BBD" w:rsidP="006E4B5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2019 г. в отделе «Рассвет» МЦ «Мир молодежи» начало работу </w:t>
      </w:r>
      <w:r w:rsidRPr="00C83E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открытое пространство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3E7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83E75" w:rsidRPr="00C83E75">
        <w:rPr>
          <w:rFonts w:ascii="Times New Roman" w:hAnsi="Times New Roman" w:cs="Times New Roman"/>
          <w:sz w:val="28"/>
          <w:szCs w:val="28"/>
        </w:rPr>
        <w:t>MOUSE  ХАУС</w:t>
      </w:r>
      <w:r w:rsidRPr="00C83E7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DD2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DD207F" w:rsidRPr="00DD207F" w:rsidRDefault="00DD207F" w:rsidP="006E4B5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207F">
        <w:rPr>
          <w:rFonts w:ascii="Times New Roman" w:eastAsia="Calibri" w:hAnsi="Times New Roman"/>
          <w:sz w:val="28"/>
          <w:szCs w:val="28"/>
        </w:rPr>
        <w:tab/>
      </w:r>
      <w:r w:rsidRPr="00DD207F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Pr="00DD207F">
        <w:rPr>
          <w:rFonts w:ascii="Times New Roman" w:eastAsia="Calibri" w:hAnsi="Times New Roman"/>
          <w:sz w:val="28"/>
          <w:szCs w:val="28"/>
        </w:rPr>
        <w:t xml:space="preserve">пространства был </w:t>
      </w:r>
      <w:r w:rsidRPr="00DD207F">
        <w:rPr>
          <w:rFonts w:ascii="Times New Roman" w:eastAsia="Calibri" w:hAnsi="Times New Roman" w:cs="Times New Roman"/>
          <w:sz w:val="28"/>
          <w:szCs w:val="28"/>
        </w:rPr>
        <w:t>организован цикл мероприятий  направленных на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D20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совершенствование </w:t>
      </w:r>
      <w:proofErr w:type="spellStart"/>
      <w:r w:rsidRPr="00DD20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родительско</w:t>
      </w:r>
      <w:proofErr w:type="spellEnd"/>
      <w:r w:rsidRPr="00DD20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-детских и внутрисемейных отношений, повышение авторитета семьи в молодежной среде</w:t>
      </w:r>
      <w:r w:rsidRPr="00DD207F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, </w:t>
      </w:r>
      <w:r w:rsidRPr="00DD20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повышение родительских компетенций во взаимодействии с детьми.</w:t>
      </w:r>
      <w:r w:rsidRPr="00DD207F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Pr="00DD20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Разработаны тематические блоки мероприятий проекта: </w:t>
      </w:r>
      <w:r w:rsidRPr="00DD207F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proofErr w:type="spellStart"/>
      <w:r w:rsidRPr="00DD207F">
        <w:rPr>
          <w:rFonts w:ascii="Times New Roman" w:eastAsia="Calibri" w:hAnsi="Times New Roman" w:cs="Times New Roman"/>
          <w:sz w:val="28"/>
          <w:szCs w:val="28"/>
        </w:rPr>
        <w:t>Игробум</w:t>
      </w:r>
      <w:proofErr w:type="spellEnd"/>
      <w:r w:rsidRPr="00DD207F">
        <w:rPr>
          <w:rFonts w:ascii="Times New Roman" w:eastAsia="Calibri" w:hAnsi="Times New Roman" w:cs="Times New Roman"/>
          <w:sz w:val="28"/>
          <w:szCs w:val="28"/>
        </w:rPr>
        <w:t>»,  мастер – классы «Чудо-декор»,  праздничные военно-патриотические программы,   цикл кинопоказов с последующим обсуждением «Диалоги о кино»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D207F">
        <w:rPr>
          <w:rFonts w:ascii="Times New Roman" w:eastAsia="Calibri" w:hAnsi="Times New Roman" w:cs="Times New Roman"/>
          <w:sz w:val="28"/>
          <w:szCs w:val="28"/>
        </w:rPr>
        <w:t xml:space="preserve"> «Диалоги о театре».  </w:t>
      </w:r>
      <w:r w:rsidRPr="00DD20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83E75" w:rsidRDefault="00DD207F" w:rsidP="006E4B5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2020 году </w:t>
      </w:r>
      <w:r w:rsidR="00C83E75">
        <w:rPr>
          <w:rFonts w:ascii="Times New Roman" w:eastAsia="Calibri" w:hAnsi="Times New Roman" w:cs="Times New Roman"/>
          <w:sz w:val="28"/>
          <w:szCs w:val="28"/>
          <w:lang w:eastAsia="ru-RU"/>
        </w:rPr>
        <w:t>работа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пространства</w:t>
      </w:r>
      <w:r w:rsidR="00C83E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будет </w:t>
      </w:r>
      <w:r w:rsidR="00C83E75" w:rsidRPr="00C83E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83E75" w:rsidRPr="00C83E75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 w:rsidR="00C83E75">
        <w:rPr>
          <w:rFonts w:ascii="Times New Roman" w:eastAsia="Times New Roman" w:hAnsi="Times New Roman" w:cs="Times New Roman"/>
          <w:sz w:val="28"/>
          <w:szCs w:val="28"/>
        </w:rPr>
        <w:t xml:space="preserve">  на содействие развитию</w:t>
      </w:r>
      <w:r w:rsidR="00C83E75" w:rsidRPr="00C83E75">
        <w:rPr>
          <w:rFonts w:ascii="Times New Roman" w:eastAsia="Times New Roman" w:hAnsi="Times New Roman" w:cs="Times New Roman"/>
          <w:sz w:val="28"/>
          <w:szCs w:val="28"/>
        </w:rPr>
        <w:t xml:space="preserve"> навыков «живого общения» у молодежи, </w:t>
      </w:r>
      <w:r w:rsidR="006E4B52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="00C83E75" w:rsidRPr="00C83E75">
        <w:rPr>
          <w:rFonts w:ascii="Times New Roman" w:eastAsia="Times New Roman" w:hAnsi="Times New Roman" w:cs="Times New Roman"/>
          <w:sz w:val="28"/>
          <w:szCs w:val="28"/>
        </w:rPr>
        <w:t xml:space="preserve"> лидерски</w:t>
      </w:r>
      <w:r w:rsidR="00C83E75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C83E75" w:rsidRPr="00C83E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качеств, талантов и интересов, формирование активной жизненной позиции. </w:t>
      </w:r>
      <w:bookmarkStart w:id="0" w:name="_Hlk15291709"/>
      <w:r w:rsidR="00C83E75" w:rsidRPr="00C83E75">
        <w:rPr>
          <w:rFonts w:ascii="Times New Roman" w:hAnsi="Times New Roman" w:cs="Times New Roman"/>
          <w:sz w:val="28"/>
          <w:szCs w:val="28"/>
        </w:rPr>
        <w:t>На базе пространства создаются благоприятные условия для развития творческого потенциала, самовыражении и воплощений идей молодежи, формирование культуры безопасного поведения и морально-нравственных качеств.</w:t>
      </w:r>
      <w:r w:rsidR="00B42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E75" w:rsidRPr="00D25067" w:rsidRDefault="00B42451" w:rsidP="00C83E7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End w:id="0"/>
    </w:p>
    <w:p w:rsidR="00D547E6" w:rsidRPr="00D547E6" w:rsidRDefault="00363F8A" w:rsidP="00D547E6">
      <w:pPr>
        <w:pStyle w:val="a6"/>
        <w:spacing w:line="240" w:lineRule="auto"/>
        <w:ind w:left="0" w:firstLine="4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0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Открытое пространство</w:t>
      </w:r>
      <w:r w:rsidRPr="007028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«Экватор 2.0»  предназначено для о</w:t>
      </w:r>
      <w:r>
        <w:rPr>
          <w:rFonts w:ascii="Times New Roman" w:hAnsi="Times New Roman"/>
          <w:sz w:val="28"/>
          <w:szCs w:val="28"/>
        </w:rPr>
        <w:t>рганизации и проведения</w:t>
      </w:r>
      <w:r w:rsidR="009B466A" w:rsidRPr="00363F8A">
        <w:rPr>
          <w:rFonts w:ascii="Times New Roman" w:eastAsia="Calibri" w:hAnsi="Times New Roman" w:cs="Times New Roman"/>
          <w:sz w:val="28"/>
          <w:szCs w:val="28"/>
        </w:rPr>
        <w:t xml:space="preserve"> туристских мероприятий, направленных на увеличение интереса к совместному проведению досуга, творческой самореализации работающей молодежи,  молодых семей, семей с детьми, неполных семей.</w:t>
      </w:r>
      <w:r w:rsidRPr="00363F8A">
        <w:rPr>
          <w:rFonts w:ascii="Times New Roman" w:hAnsi="Times New Roman"/>
          <w:sz w:val="28"/>
          <w:szCs w:val="28"/>
        </w:rPr>
        <w:t xml:space="preserve"> </w:t>
      </w:r>
      <w:r w:rsidRPr="00594ABF">
        <w:rPr>
          <w:rFonts w:ascii="Times New Roman" w:hAnsi="Times New Roman"/>
          <w:sz w:val="28"/>
          <w:szCs w:val="28"/>
        </w:rPr>
        <w:t>Б</w:t>
      </w:r>
      <w:r w:rsidRPr="00594ABF">
        <w:rPr>
          <w:rFonts w:ascii="Times New Roman" w:eastAsia="Calibri" w:hAnsi="Times New Roman" w:cs="Times New Roman"/>
          <w:sz w:val="28"/>
          <w:szCs w:val="28"/>
        </w:rPr>
        <w:t xml:space="preserve">азовые занятия туризмом с детьми и родителями на </w:t>
      </w:r>
      <w:proofErr w:type="spellStart"/>
      <w:r w:rsidRPr="00594ABF">
        <w:rPr>
          <w:rFonts w:ascii="Times New Roman" w:eastAsia="Calibri" w:hAnsi="Times New Roman" w:cs="Times New Roman"/>
          <w:sz w:val="28"/>
          <w:szCs w:val="28"/>
        </w:rPr>
        <w:t>скалодроме</w:t>
      </w:r>
      <w:proofErr w:type="spellEnd"/>
      <w:r w:rsidRPr="00594ABF">
        <w:rPr>
          <w:rFonts w:ascii="Times New Roman" w:eastAsia="Calibri" w:hAnsi="Times New Roman" w:cs="Times New Roman"/>
          <w:sz w:val="28"/>
          <w:szCs w:val="28"/>
        </w:rPr>
        <w:t xml:space="preserve"> и веревочном тренажере</w:t>
      </w:r>
      <w:r w:rsidRPr="00594ABF">
        <w:rPr>
          <w:rFonts w:ascii="Times New Roman" w:hAnsi="Times New Roman"/>
          <w:sz w:val="28"/>
          <w:szCs w:val="28"/>
        </w:rPr>
        <w:t xml:space="preserve"> проводятся </w:t>
      </w:r>
      <w:r w:rsidRPr="00594ABF">
        <w:rPr>
          <w:rFonts w:ascii="Times New Roman" w:eastAsia="Calibri" w:hAnsi="Times New Roman" w:cs="Times New Roman"/>
          <w:sz w:val="28"/>
          <w:szCs w:val="28"/>
        </w:rPr>
        <w:t>в помещении</w:t>
      </w:r>
      <w:r w:rsidRPr="00594ABF">
        <w:rPr>
          <w:rFonts w:ascii="Times New Roman" w:hAnsi="Times New Roman"/>
          <w:sz w:val="28"/>
          <w:szCs w:val="28"/>
        </w:rPr>
        <w:t xml:space="preserve"> </w:t>
      </w:r>
      <w:r w:rsidRPr="00594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(ул. </w:t>
      </w:r>
      <w:proofErr w:type="gramStart"/>
      <w:r w:rsidRPr="00594ABF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</w:t>
      </w:r>
      <w:proofErr w:type="gramEnd"/>
      <w:r w:rsidRPr="00594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10) </w:t>
      </w:r>
      <w:r w:rsidRPr="00594ABF">
        <w:rPr>
          <w:rFonts w:ascii="Times New Roman" w:eastAsia="Calibri" w:hAnsi="Times New Roman" w:cs="Times New Roman"/>
          <w:sz w:val="28"/>
          <w:szCs w:val="28"/>
        </w:rPr>
        <w:t xml:space="preserve"> и на свежем воздухе</w:t>
      </w:r>
      <w:r>
        <w:rPr>
          <w:rFonts w:ascii="Times New Roman" w:hAnsi="Times New Roman"/>
          <w:sz w:val="28"/>
          <w:szCs w:val="28"/>
        </w:rPr>
        <w:t xml:space="preserve">. </w:t>
      </w:r>
      <w:r w:rsidR="00D547E6" w:rsidRPr="00D547E6">
        <w:rPr>
          <w:rFonts w:ascii="Times New Roman" w:hAnsi="Times New Roman"/>
          <w:sz w:val="28"/>
          <w:szCs w:val="28"/>
        </w:rPr>
        <w:t>В 2019 г. проведен</w:t>
      </w:r>
      <w:r w:rsidR="00D547E6" w:rsidRPr="00D547E6">
        <w:rPr>
          <w:rFonts w:ascii="Times New Roman" w:eastAsia="Calibri" w:hAnsi="Times New Roman" w:cs="Times New Roman"/>
          <w:sz w:val="28"/>
          <w:szCs w:val="28"/>
        </w:rPr>
        <w:t xml:space="preserve">  ряд походов выходного дня  "За здоровьем" для сплочения родителей с детьми</w:t>
      </w:r>
      <w:r w:rsidR="00D547E6" w:rsidRPr="00D547E6">
        <w:rPr>
          <w:rFonts w:ascii="Times New Roman" w:hAnsi="Times New Roman"/>
          <w:sz w:val="28"/>
          <w:szCs w:val="28"/>
        </w:rPr>
        <w:t xml:space="preserve">, организован </w:t>
      </w:r>
      <w:r w:rsidR="00D547E6" w:rsidRPr="00D547E6">
        <w:rPr>
          <w:rFonts w:ascii="Times New Roman" w:eastAsia="Calibri" w:hAnsi="Times New Roman" w:cs="Times New Roman"/>
          <w:sz w:val="28"/>
          <w:szCs w:val="28"/>
        </w:rPr>
        <w:t xml:space="preserve">передвижной молодежный семейный туристский лагерь по Республике Алтай. </w:t>
      </w:r>
    </w:p>
    <w:p w:rsidR="00363F8A" w:rsidRPr="00D9794A" w:rsidRDefault="00363F8A" w:rsidP="00363F8A">
      <w:pPr>
        <w:pStyle w:val="a6"/>
        <w:spacing w:after="0" w:line="240" w:lineRule="auto"/>
        <w:ind w:left="0" w:firstLine="424"/>
        <w:jc w:val="both"/>
        <w:rPr>
          <w:rFonts w:ascii="Times New Roman" w:hAnsi="Times New Roman"/>
          <w:b/>
          <w:sz w:val="28"/>
          <w:szCs w:val="28"/>
        </w:rPr>
      </w:pPr>
      <w:r w:rsidRPr="007028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«Открытое пространство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«Экватор 2.0»  вырос из </w:t>
      </w:r>
      <w:r w:rsidRPr="00D9794A">
        <w:rPr>
          <w:rFonts w:ascii="Times New Roman" w:eastAsia="Calibri" w:hAnsi="Times New Roman" w:cs="Times New Roman"/>
          <w:sz w:val="28"/>
          <w:szCs w:val="28"/>
          <w:lang w:eastAsia="ru-RU"/>
        </w:rPr>
        <w:t>опорной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площадки </w:t>
      </w:r>
      <w:r w:rsidRPr="0070285B">
        <w:rPr>
          <w:rFonts w:ascii="Times New Roman" w:hAnsi="Times New Roman"/>
          <w:caps/>
          <w:sz w:val="28"/>
          <w:szCs w:val="28"/>
        </w:rPr>
        <w:t>«</w:t>
      </w:r>
      <w:r w:rsidRPr="0070285B">
        <w:rPr>
          <w:rFonts w:ascii="Times New Roman" w:hAnsi="Times New Roman"/>
          <w:sz w:val="28"/>
          <w:szCs w:val="28"/>
        </w:rPr>
        <w:t>Развитие молодежного и семейного туризма</w:t>
      </w:r>
      <w:r w:rsidRPr="0070285B">
        <w:rPr>
          <w:rFonts w:ascii="Times New Roman" w:hAnsi="Times New Roman"/>
          <w:caps/>
          <w:sz w:val="28"/>
          <w:szCs w:val="28"/>
        </w:rPr>
        <w:t>»</w:t>
      </w:r>
      <w:r>
        <w:rPr>
          <w:rFonts w:ascii="Times New Roman" w:hAnsi="Times New Roman"/>
          <w:caps/>
          <w:sz w:val="28"/>
          <w:szCs w:val="28"/>
        </w:rPr>
        <w:t xml:space="preserve">, </w:t>
      </w:r>
      <w:r w:rsidRPr="00D9794A">
        <w:rPr>
          <w:rFonts w:ascii="Times New Roman" w:hAnsi="Times New Roman"/>
          <w:sz w:val="28"/>
          <w:szCs w:val="28"/>
        </w:rPr>
        <w:t xml:space="preserve">появившейся в Учреждении  в 2015 г. </w:t>
      </w:r>
      <w:r>
        <w:rPr>
          <w:rFonts w:ascii="Times New Roman" w:hAnsi="Times New Roman"/>
          <w:sz w:val="28"/>
          <w:szCs w:val="28"/>
        </w:rPr>
        <w:t xml:space="preserve">В 2017 году для воспитанников КФ был оборудован </w:t>
      </w:r>
      <w:proofErr w:type="spellStart"/>
      <w:r>
        <w:rPr>
          <w:rFonts w:ascii="Times New Roman" w:hAnsi="Times New Roman"/>
          <w:sz w:val="28"/>
          <w:szCs w:val="28"/>
        </w:rPr>
        <w:t>скалодром</w:t>
      </w:r>
      <w:proofErr w:type="spellEnd"/>
      <w:r>
        <w:rPr>
          <w:rFonts w:ascii="Times New Roman" w:hAnsi="Times New Roman"/>
          <w:sz w:val="28"/>
          <w:szCs w:val="28"/>
        </w:rPr>
        <w:t xml:space="preserve">, а с 2018 г. благодаря старту проекта появилась возможность расширить круг участников тренировок и мероприятий.  </w:t>
      </w:r>
    </w:p>
    <w:p w:rsidR="00363F8A" w:rsidRPr="00594ABF" w:rsidRDefault="00363F8A" w:rsidP="00363F8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2451" w:rsidRDefault="005D1BBD" w:rsidP="005D1BB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2020 г. начнет работу </w:t>
      </w:r>
      <w:r w:rsidRPr="00D250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пространство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83E75">
        <w:rPr>
          <w:rFonts w:ascii="Times New Roman" w:eastAsia="Calibri" w:hAnsi="Times New Roman" w:cs="Times New Roman"/>
          <w:sz w:val="28"/>
          <w:szCs w:val="28"/>
          <w:lang w:eastAsia="ru-RU"/>
        </w:rPr>
        <w:t>трудового отряда «Вишня», на базе которого будут проходить встречи курсантов, мероприятия, творческие вечера</w:t>
      </w:r>
      <w:r w:rsidR="00B424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различной направленности. </w:t>
      </w:r>
      <w:r w:rsidR="00C83E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2451">
        <w:rPr>
          <w:rFonts w:ascii="Times New Roman" w:eastAsia="Calibri" w:hAnsi="Times New Roman" w:cs="Times New Roman"/>
          <w:sz w:val="28"/>
          <w:szCs w:val="28"/>
          <w:lang w:eastAsia="ru-RU"/>
        </w:rPr>
        <w:t>Также в</w:t>
      </w:r>
      <w:r w:rsidR="00B42451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пространство приглашена в качестве резидента молодежная музыкальная группа.</w:t>
      </w:r>
      <w:r w:rsidR="00B424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</w:t>
      </w:r>
      <w:r w:rsidR="00C83E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концу 2019 г. планируется завершение ремонта и оформления данного кабинета в отделе «Эврика» силами курсантов трудового отряда)</w:t>
      </w:r>
      <w:r w:rsidR="00B4245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26914" w:rsidRDefault="00D26914" w:rsidP="000B54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5490" w:rsidRPr="0018334A" w:rsidRDefault="000B5490" w:rsidP="000B549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334A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муниципальной программы «Развитие сферы молодежной политики в городе Новосибирске» на 2018-2021 годы в целях повышения квалификации, профессиональной компетентности специалистов и руководителей учреждений сферы молодежной политики, изучения, обобщения и трансляции актуального опыта в сфере молодежной политики,</w:t>
      </w:r>
    </w:p>
    <w:p w:rsidR="007959F7" w:rsidRDefault="007959F7" w:rsidP="000B54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33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базе  МЦ «Мир молодежи» </w:t>
      </w:r>
      <w:r w:rsidR="000B5490" w:rsidRPr="001833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прошли </w:t>
      </w:r>
      <w:r w:rsidR="000B5490" w:rsidRPr="00D250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Pr="00D250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городских мастер-класс</w:t>
      </w:r>
      <w:r w:rsidR="000B5490" w:rsidRPr="00D250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  <w:r w:rsidRPr="00D250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0B5490" w:rsidRPr="00D250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 семинара</w:t>
      </w:r>
      <w:r w:rsidRPr="00D250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-практ</w:t>
      </w:r>
      <w:r w:rsidR="000B5490" w:rsidRPr="00D250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икума</w:t>
      </w:r>
      <w:r w:rsidRPr="00D250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18334A">
        <w:rPr>
          <w:rFonts w:ascii="Times New Roman" w:eastAsia="Calibri" w:hAnsi="Times New Roman" w:cs="Times New Roman"/>
          <w:color w:val="000000"/>
          <w:sz w:val="28"/>
          <w:szCs w:val="28"/>
        </w:rPr>
        <w:t>по темам:  «Особенности организации работы с людьми с ограниченными возможностями здоровья», «Обмен опытом в организации и проведении туристских мероприятий. Практическая часть “Полезные узлы”», «Научно-техническое творчество молодежи: робототехника».</w:t>
      </w:r>
    </w:p>
    <w:p w:rsidR="00573FFA" w:rsidRPr="00573FFA" w:rsidRDefault="00573FFA" w:rsidP="00573FF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73F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25.09.2019 в ОО «Солнечный» (ул. Демакова, 17/1) состоялся </w:t>
      </w:r>
      <w:r w:rsidRPr="0018334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семинар-практикум «Особенности организации работы с людьми с ограниченными возможностями».</w:t>
      </w:r>
      <w:r w:rsidRPr="00573F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73FFA" w:rsidRDefault="00573FFA" w:rsidP="00573FF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73FFA">
        <w:rPr>
          <w:rFonts w:ascii="Times New Roman" w:eastAsia="Calibri" w:hAnsi="Times New Roman" w:cs="Times New Roman"/>
          <w:sz w:val="28"/>
          <w:szCs w:val="28"/>
          <w:lang w:eastAsia="ru-RU"/>
        </w:rPr>
        <w:t>Целью мероприятия являлась демонстрация системного подхода в работе с людьми, оказавшимися в трудной жизненной ситуации через вовлечение их в различные спортивные дисциплины и занятия декоративно-прикладным творчеством.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73FFA" w:rsidRPr="00573FFA" w:rsidRDefault="00573FFA" w:rsidP="00573FF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 w:rsidRPr="00573F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Задачи: </w:t>
      </w:r>
      <w:r w:rsidR="00CD04D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573FFA">
        <w:rPr>
          <w:rFonts w:ascii="Times New Roman" w:eastAsia="Calibri" w:hAnsi="Times New Roman" w:cs="Times New Roman"/>
          <w:sz w:val="28"/>
          <w:szCs w:val="28"/>
          <w:lang w:eastAsia="ru-RU"/>
        </w:rPr>
        <w:t>бмен</w:t>
      </w:r>
      <w:r w:rsidR="00CD04D2">
        <w:rPr>
          <w:rFonts w:ascii="Times New Roman" w:eastAsia="Calibri" w:hAnsi="Times New Roman" w:cs="Times New Roman"/>
          <w:sz w:val="28"/>
          <w:szCs w:val="28"/>
          <w:lang w:eastAsia="ru-RU"/>
        </w:rPr>
        <w:t>яться</w:t>
      </w:r>
      <w:r w:rsidRPr="00573F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имеющимся опытом по организации работы и социального партнерства с людьми с ОВЗ; созда</w:t>
      </w:r>
      <w:r w:rsidR="00CD04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ть </w:t>
      </w:r>
      <w:r w:rsidRPr="00573FFA">
        <w:rPr>
          <w:rFonts w:ascii="Times New Roman" w:eastAsia="Calibri" w:hAnsi="Times New Roman" w:cs="Times New Roman"/>
          <w:sz w:val="28"/>
          <w:szCs w:val="28"/>
          <w:lang w:eastAsia="ru-RU"/>
        </w:rPr>
        <w:t>услови</w:t>
      </w:r>
      <w:r w:rsidR="00CD04D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573F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качественной поддержки, успешной интеграции в социум и целенаправленной социально-досуговой работы данной категории людей.</w:t>
      </w:r>
    </w:p>
    <w:p w:rsidR="00573FFA" w:rsidRPr="00573FFA" w:rsidRDefault="00573FFA" w:rsidP="00573FF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73F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Семинар включал в себя теоретическую часть (демонстрация презентационного материала; ознакомление участников с деятельностью клубных формирований «Факел», «Фантазия»;   выступление </w:t>
      </w:r>
      <w:proofErr w:type="gramStart"/>
      <w:r w:rsidRPr="00573FFA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председателя Всероссийского общества инвалидов Советского района  города Новосибирска</w:t>
      </w:r>
      <w:proofErr w:type="gramEnd"/>
      <w:r w:rsidRPr="00573F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2E1B" w:rsidRPr="00573F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О. В. </w:t>
      </w:r>
      <w:proofErr w:type="spellStart"/>
      <w:r w:rsidRPr="00573FFA">
        <w:rPr>
          <w:rFonts w:ascii="Times New Roman" w:eastAsia="Calibri" w:hAnsi="Times New Roman" w:cs="Times New Roman"/>
          <w:sz w:val="28"/>
          <w:szCs w:val="28"/>
          <w:lang w:eastAsia="ru-RU"/>
        </w:rPr>
        <w:t>Вайцель</w:t>
      </w:r>
      <w:proofErr w:type="spellEnd"/>
      <w:r w:rsidRPr="00573F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 партнерских отношениях с МБУ МЦ «Мир молодежи»), практикум (мастер-класс) по различным спортивным дисциплинам (настольный теннис, </w:t>
      </w:r>
      <w:proofErr w:type="spellStart"/>
      <w:r w:rsidRPr="00573FFA">
        <w:rPr>
          <w:rFonts w:ascii="Times New Roman" w:eastAsia="Calibri" w:hAnsi="Times New Roman" w:cs="Times New Roman"/>
          <w:sz w:val="28"/>
          <w:szCs w:val="28"/>
          <w:lang w:eastAsia="ru-RU"/>
        </w:rPr>
        <w:t>бочча</w:t>
      </w:r>
      <w:proofErr w:type="spellEnd"/>
      <w:r w:rsidRPr="00573F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FFA">
        <w:rPr>
          <w:rFonts w:ascii="Times New Roman" w:eastAsia="Calibri" w:hAnsi="Times New Roman" w:cs="Times New Roman"/>
          <w:sz w:val="28"/>
          <w:szCs w:val="28"/>
          <w:lang w:eastAsia="ru-RU"/>
        </w:rPr>
        <w:t>дартс</w:t>
      </w:r>
      <w:proofErr w:type="spellEnd"/>
      <w:r w:rsidRPr="00573FFA">
        <w:rPr>
          <w:rFonts w:ascii="Times New Roman" w:eastAsia="Calibri" w:hAnsi="Times New Roman" w:cs="Times New Roman"/>
          <w:sz w:val="28"/>
          <w:szCs w:val="28"/>
          <w:lang w:eastAsia="ru-RU"/>
        </w:rPr>
        <w:t>, нарды, гребля-</w:t>
      </w:r>
      <w:proofErr w:type="spellStart"/>
      <w:r w:rsidRPr="00573FFA">
        <w:rPr>
          <w:rFonts w:ascii="Times New Roman" w:eastAsia="Calibri" w:hAnsi="Times New Roman" w:cs="Times New Roman"/>
          <w:sz w:val="28"/>
          <w:szCs w:val="28"/>
          <w:lang w:eastAsia="ru-RU"/>
        </w:rPr>
        <w:t>индор</w:t>
      </w:r>
      <w:proofErr w:type="spellEnd"/>
      <w:r w:rsidRPr="00573F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тренажер</w:t>
      </w:r>
      <w:r w:rsidR="00DD2E1B">
        <w:rPr>
          <w:rFonts w:ascii="Times New Roman" w:eastAsia="Calibri" w:hAnsi="Times New Roman" w:cs="Times New Roman"/>
          <w:sz w:val="28"/>
          <w:szCs w:val="28"/>
          <w:lang w:eastAsia="ru-RU"/>
        </w:rPr>
        <w:t>ах), а также ДПИ, организованные</w:t>
      </w:r>
      <w:r w:rsidRPr="00573F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руководителями клубных формирований «Факел» и «Фантазия» и кофе-брейк.</w:t>
      </w:r>
    </w:p>
    <w:p w:rsidR="00573FFA" w:rsidRPr="00573FFA" w:rsidRDefault="00573FFA" w:rsidP="00573FF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73F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мероприятии приняли участие 45 человек: социальные педагоги, руководители клубных формирований, специалисты по социальной работе с молодежью, специалисты по работе с молодежью, методисты участники клубных формирований «Факел», «Фантазия» с 18 лет. Участники обменялись контактами для дальнейшего взаимодействия. </w:t>
      </w:r>
    </w:p>
    <w:p w:rsidR="00573FFA" w:rsidRPr="00573FFA" w:rsidRDefault="00573FFA" w:rsidP="00573FF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73F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Нововведения по итогам проведения мероприятия:  мастер-классы по представленным спортивным дисциплинам, технике </w:t>
      </w:r>
      <w:proofErr w:type="spellStart"/>
      <w:r w:rsidRPr="00573FFA">
        <w:rPr>
          <w:rFonts w:ascii="Times New Roman" w:eastAsia="Calibri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573F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(ДПИ) с включением в процесс приглашенных участников.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3F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Особенности работы с людьми с ОВЗ заключались в применении разнообразных видов деятельности, исходя из специфики учреждения. Участники были заинтересованы игрой в </w:t>
      </w:r>
      <w:proofErr w:type="spellStart"/>
      <w:r w:rsidRPr="00573FFA">
        <w:rPr>
          <w:rFonts w:ascii="Times New Roman" w:eastAsia="Calibri" w:hAnsi="Times New Roman" w:cs="Times New Roman"/>
          <w:sz w:val="28"/>
          <w:szCs w:val="28"/>
          <w:lang w:eastAsia="ru-RU"/>
        </w:rPr>
        <w:t>бочче</w:t>
      </w:r>
      <w:proofErr w:type="spellEnd"/>
      <w:r w:rsidRPr="00573F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оказалось, что для некоторых, это совершенно новый вид игры. Поступило предложение о проведении игр в </w:t>
      </w:r>
      <w:proofErr w:type="spellStart"/>
      <w:r w:rsidRPr="00573FFA">
        <w:rPr>
          <w:rFonts w:ascii="Times New Roman" w:eastAsia="Calibri" w:hAnsi="Times New Roman" w:cs="Times New Roman"/>
          <w:sz w:val="28"/>
          <w:szCs w:val="28"/>
          <w:lang w:eastAsia="ru-RU"/>
        </w:rPr>
        <w:t>бочче</w:t>
      </w:r>
      <w:proofErr w:type="spellEnd"/>
      <w:r w:rsidRPr="00573F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базе ОО «Солнечный» для желающих участников семинара; о проведении совместных мероприятий,  мастер-классов с людьми с ОВЗ из Первомайского района, КЦСОН Советского района.</w:t>
      </w:r>
    </w:p>
    <w:p w:rsidR="003235F2" w:rsidRDefault="003235F2" w:rsidP="0049293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334A" w:rsidRDefault="0018334A" w:rsidP="0018334A">
      <w:pPr>
        <w:spacing w:after="0" w:line="24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24.10. 2019 в ОО «КЮТ» (пр.  </w:t>
      </w:r>
      <w:proofErr w:type="spellStart"/>
      <w:r>
        <w:rPr>
          <w:rFonts w:ascii="Times New Roman" w:eastAsia="Calibri" w:hAnsi="Times New Roman"/>
          <w:sz w:val="28"/>
          <w:szCs w:val="28"/>
        </w:rPr>
        <w:t>ак</w:t>
      </w:r>
      <w:proofErr w:type="spellEnd"/>
      <w:r>
        <w:rPr>
          <w:rFonts w:ascii="Times New Roman" w:eastAsia="Calibri" w:hAnsi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Ржанова  д. 1) состоялся м</w:t>
      </w:r>
      <w:r w:rsidRPr="00D10D5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астер-класс </w:t>
      </w:r>
      <w:r w:rsidRPr="0018334A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>«Научно-техническое творчество молодёжи: занимательная робототехника».</w:t>
      </w:r>
    </w:p>
    <w:p w:rsidR="0018334A" w:rsidRPr="0018334A" w:rsidRDefault="0018334A" w:rsidP="0018334A">
      <w:pPr>
        <w:spacing w:after="0" w:line="240" w:lineRule="atLeast"/>
        <w:ind w:firstLine="851"/>
        <w:jc w:val="both"/>
        <w:rPr>
          <w:rStyle w:val="a7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D10D5E">
        <w:rPr>
          <w:rFonts w:ascii="Times New Roman" w:eastAsia="Calibri" w:hAnsi="Times New Roman" w:cs="Times New Roman"/>
          <w:sz w:val="28"/>
          <w:szCs w:val="28"/>
        </w:rPr>
        <w:t>Целью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мероприятия являлась демонстрация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возможности </w:t>
      </w:r>
      <w:r w:rsidRPr="0018334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вовлечения молодёжи в научно-техническое творчество через занятия робототехникой.</w:t>
      </w:r>
    </w:p>
    <w:p w:rsidR="0018334A" w:rsidRPr="0018334A" w:rsidRDefault="0018334A" w:rsidP="0018334A">
      <w:pPr>
        <w:spacing w:after="0" w:line="240" w:lineRule="auto"/>
        <w:ind w:firstLine="851"/>
        <w:jc w:val="both"/>
        <w:rPr>
          <w:rStyle w:val="a7"/>
          <w:rFonts w:ascii="Times New Roman" w:hAnsi="Times New Roman"/>
          <w:color w:val="auto"/>
          <w:sz w:val="28"/>
          <w:szCs w:val="28"/>
          <w:u w:val="none"/>
        </w:rPr>
      </w:pPr>
      <w:r w:rsidRPr="0018334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Задачи:</w:t>
      </w:r>
      <w:r w:rsidRPr="0018334A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Pr="0018334A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продемонстрировать инструментарий для использования направления робототехника в работе с молодёжью; обучить специалистов сферы молодёжной политики (РКФ, СРМ) выявлению и поддержке инженерно-технической мотивации воспитанников в ходе занятий; научить использовать материально-техническую базу учреждений и возможности робототехнических состязаний для организации научно-технического творчества молодёжи.</w:t>
      </w:r>
    </w:p>
    <w:p w:rsidR="0018334A" w:rsidRDefault="0018334A" w:rsidP="001833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0D5E">
        <w:rPr>
          <w:rFonts w:ascii="Times New Roman" w:hAnsi="Times New Roman"/>
          <w:sz w:val="28"/>
          <w:szCs w:val="28"/>
        </w:rPr>
        <w:t xml:space="preserve">Программа включала в себя теоретическую часть, презентацию; </w:t>
      </w:r>
      <w:r w:rsidRPr="00D10D5E">
        <w:rPr>
          <w:rFonts w:ascii="Times New Roman" w:hAnsi="Times New Roman"/>
          <w:sz w:val="28"/>
          <w:szCs w:val="28"/>
          <w:shd w:val="clear" w:color="auto" w:fill="FFFFFF"/>
        </w:rPr>
        <w:t>вопросы от аудитории по теме мастер-класса;</w:t>
      </w:r>
      <w:r w:rsidRPr="00D10D5E">
        <w:rPr>
          <w:rFonts w:ascii="Times New Roman" w:hAnsi="Times New Roman" w:cs="Times New Roman"/>
          <w:sz w:val="28"/>
          <w:szCs w:val="28"/>
        </w:rPr>
        <w:t xml:space="preserve"> практикум по различным видам участия молодёжи в мероприятиях занимательной и спортивной робототехники</w:t>
      </w:r>
      <w:r w:rsidRPr="00D10D5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8334A" w:rsidRPr="00D10D5E" w:rsidRDefault="0018334A" w:rsidP="0018334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Участники – руководители клубных формирований, 7 человек.</w:t>
      </w:r>
    </w:p>
    <w:p w:rsidR="0018334A" w:rsidRDefault="0018334A" w:rsidP="0018334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A5581">
        <w:rPr>
          <w:rFonts w:ascii="Times New Roman" w:eastAsia="Calibri" w:hAnsi="Times New Roman"/>
          <w:sz w:val="28"/>
          <w:szCs w:val="28"/>
        </w:rPr>
        <w:lastRenderedPageBreak/>
        <w:t xml:space="preserve">В </w:t>
      </w:r>
      <w:r>
        <w:rPr>
          <w:rFonts w:ascii="Times New Roman" w:eastAsia="Calibri" w:hAnsi="Times New Roman"/>
          <w:sz w:val="28"/>
          <w:szCs w:val="28"/>
        </w:rPr>
        <w:t>процессе проведения мастер-класса было показано программирование робота для движения по линии. Для этого использовались следующие методические разработки:</w:t>
      </w:r>
    </w:p>
    <w:p w:rsidR="0018334A" w:rsidRDefault="0018334A" w:rsidP="0018334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Использовались настоящие роботы.</w:t>
      </w:r>
    </w:p>
    <w:p w:rsidR="0018334A" w:rsidRDefault="0018334A" w:rsidP="0018334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Использовалась настоящая среда программирования.</w:t>
      </w:r>
    </w:p>
    <w:p w:rsidR="0018334A" w:rsidRDefault="0018334A" w:rsidP="0018334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Была дана возможность каждому участнику изготовить и запрограммировать робота.</w:t>
      </w:r>
    </w:p>
    <w:p w:rsidR="0018334A" w:rsidRPr="0021675D" w:rsidRDefault="0018334A" w:rsidP="0018334A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 w:rsidRPr="00B51651">
        <w:rPr>
          <w:rFonts w:ascii="Times New Roman" w:eastAsia="Calibri" w:hAnsi="Times New Roman"/>
          <w:sz w:val="28"/>
          <w:szCs w:val="28"/>
        </w:rPr>
        <w:t>Нововведения по итогам мастер-класса: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1675D">
        <w:rPr>
          <w:rFonts w:ascii="Times New Roman" w:eastAsia="Calibri" w:hAnsi="Times New Roman"/>
          <w:sz w:val="28"/>
          <w:szCs w:val="28"/>
        </w:rPr>
        <w:t>участники пришли к пониманию того, что робототехника в современных условиях является одним из перспективных направлений организации досуга молодёжи. Участие молодежи в научно-технических занятиях и мероприятиях - важный шаг в процессе формирования здорового образа мышления молодых людей. Очень часто молодые люди</w:t>
      </w:r>
      <w:r w:rsidR="00DD2E1B">
        <w:rPr>
          <w:rFonts w:ascii="Times New Roman" w:eastAsia="Calibri" w:hAnsi="Times New Roman"/>
          <w:sz w:val="28"/>
          <w:szCs w:val="28"/>
        </w:rPr>
        <w:t xml:space="preserve">  ищут место, куда можно прийти для проведения</w:t>
      </w:r>
      <w:r w:rsidRPr="0021675D">
        <w:rPr>
          <w:rFonts w:ascii="Times New Roman" w:eastAsia="Calibri" w:hAnsi="Times New Roman"/>
          <w:sz w:val="28"/>
          <w:szCs w:val="28"/>
        </w:rPr>
        <w:t xml:space="preserve"> досуг</w:t>
      </w:r>
      <w:r w:rsidR="00DD2E1B">
        <w:rPr>
          <w:rFonts w:ascii="Times New Roman" w:eastAsia="Calibri" w:hAnsi="Times New Roman"/>
          <w:sz w:val="28"/>
          <w:szCs w:val="28"/>
        </w:rPr>
        <w:t>а</w:t>
      </w:r>
      <w:r w:rsidRPr="0021675D">
        <w:rPr>
          <w:rFonts w:ascii="Times New Roman" w:eastAsia="Calibri" w:hAnsi="Times New Roman"/>
          <w:sz w:val="28"/>
          <w:szCs w:val="28"/>
        </w:rPr>
        <w:t>, пообщаться с людьми, заняться любимым делом. Таким местом могут стать молодежные центры по месту жительства. Необходимо создать комфортные условия для пребывания там молодых людей, обеспечить беспрепятственный доступ в помещение, качественно организовать занятия, зажечь, в первую очередь огонёк робототехники в своих клубах, а от него зажечь огоньки в серд</w:t>
      </w:r>
      <w:r>
        <w:rPr>
          <w:rFonts w:ascii="Times New Roman" w:eastAsia="Calibri" w:hAnsi="Times New Roman"/>
          <w:sz w:val="28"/>
          <w:szCs w:val="28"/>
        </w:rPr>
        <w:t>цах</w:t>
      </w:r>
      <w:r w:rsidRPr="0021675D">
        <w:rPr>
          <w:rFonts w:ascii="Times New Roman" w:eastAsia="Calibri" w:hAnsi="Times New Roman"/>
          <w:sz w:val="28"/>
          <w:szCs w:val="28"/>
        </w:rPr>
        <w:t xml:space="preserve"> воспитанников.</w:t>
      </w:r>
    </w:p>
    <w:p w:rsidR="0018334A" w:rsidRPr="0021675D" w:rsidRDefault="0018334A" w:rsidP="0018334A">
      <w:pPr>
        <w:spacing w:after="0" w:line="240" w:lineRule="auto"/>
        <w:ind w:firstLine="851"/>
        <w:jc w:val="both"/>
        <w:rPr>
          <w:rFonts w:ascii="Times New Roman" w:eastAsia="Calibri" w:hAnsi="Times New Roman"/>
          <w:b/>
          <w:sz w:val="28"/>
          <w:szCs w:val="28"/>
        </w:rPr>
      </w:pPr>
      <w:r w:rsidRPr="0021675D">
        <w:rPr>
          <w:rFonts w:ascii="Times New Roman" w:eastAsia="Calibri" w:hAnsi="Times New Roman"/>
          <w:sz w:val="28"/>
          <w:szCs w:val="28"/>
        </w:rPr>
        <w:t xml:space="preserve">Участники </w:t>
      </w:r>
      <w:r>
        <w:rPr>
          <w:rFonts w:ascii="Times New Roman" w:eastAsia="Calibri" w:hAnsi="Times New Roman"/>
          <w:sz w:val="28"/>
          <w:szCs w:val="28"/>
        </w:rPr>
        <w:t>пришли к выводу</w:t>
      </w:r>
      <w:r w:rsidRPr="0021675D">
        <w:rPr>
          <w:rFonts w:ascii="Times New Roman" w:eastAsia="Calibri" w:hAnsi="Times New Roman"/>
          <w:sz w:val="28"/>
          <w:szCs w:val="28"/>
        </w:rPr>
        <w:t>, что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21675D">
        <w:rPr>
          <w:rFonts w:ascii="Times New Roman" w:eastAsia="Calibri" w:hAnsi="Times New Roman"/>
          <w:sz w:val="28"/>
          <w:szCs w:val="28"/>
        </w:rPr>
        <w:t xml:space="preserve">необходимо  </w:t>
      </w:r>
      <w:r>
        <w:rPr>
          <w:rFonts w:ascii="Times New Roman" w:hAnsi="Times New Roman" w:cs="Times New Roman"/>
          <w:sz w:val="28"/>
          <w:szCs w:val="28"/>
        </w:rPr>
        <w:t>информировать специалистов, работающих с молодёжью, о различных направлениях робототехники  и формах работы с молодёжью по научно-техническому творчеству</w:t>
      </w:r>
      <w:r w:rsidRPr="00E87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использованием роботов,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203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ышать знания специалистов в области организации и проведении занятий и соревнований по робототехнике.</w:t>
      </w:r>
    </w:p>
    <w:p w:rsidR="0018334A" w:rsidRDefault="0018334A" w:rsidP="0018334A">
      <w:pPr>
        <w:spacing w:after="0" w:line="240" w:lineRule="auto"/>
        <w:ind w:firstLine="851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2A69F6" w:rsidRDefault="002A69F6" w:rsidP="002A6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FF0D82">
        <w:rPr>
          <w:rFonts w:ascii="Times New Roman" w:hAnsi="Times New Roman" w:cs="Times New Roman"/>
          <w:sz w:val="28"/>
        </w:rPr>
        <w:t>17.10. 2019 в ОО</w:t>
      </w:r>
      <w:r>
        <w:rPr>
          <w:rFonts w:ascii="Times New Roman" w:hAnsi="Times New Roman" w:cs="Times New Roman"/>
          <w:sz w:val="28"/>
        </w:rPr>
        <w:t xml:space="preserve"> </w:t>
      </w:r>
      <w:r w:rsidRPr="00C75812">
        <w:rPr>
          <w:rFonts w:ascii="Times New Roman" w:hAnsi="Times New Roman" w:cs="Times New Roman"/>
          <w:sz w:val="28"/>
        </w:rPr>
        <w:t>«Солнечный»</w:t>
      </w:r>
      <w:r>
        <w:rPr>
          <w:rFonts w:ascii="Times New Roman" w:hAnsi="Times New Roman" w:cs="Times New Roman"/>
          <w:sz w:val="28"/>
        </w:rPr>
        <w:t xml:space="preserve"> (</w:t>
      </w:r>
      <w:r w:rsidRPr="00C75812">
        <w:rPr>
          <w:rFonts w:ascii="Times New Roman" w:hAnsi="Times New Roman" w:cs="Times New Roman"/>
          <w:sz w:val="28"/>
        </w:rPr>
        <w:t>ул.  Демакова</w:t>
      </w:r>
      <w:r>
        <w:rPr>
          <w:rFonts w:ascii="Times New Roman" w:hAnsi="Times New Roman" w:cs="Times New Roman"/>
          <w:sz w:val="28"/>
        </w:rPr>
        <w:t>,</w:t>
      </w:r>
      <w:r w:rsidRPr="00C75812">
        <w:rPr>
          <w:rFonts w:ascii="Times New Roman" w:hAnsi="Times New Roman" w:cs="Times New Roman"/>
          <w:sz w:val="28"/>
        </w:rPr>
        <w:t xml:space="preserve"> 17/1</w:t>
      </w:r>
      <w:r>
        <w:rPr>
          <w:rFonts w:ascii="Times New Roman" w:hAnsi="Times New Roman" w:cs="Times New Roman"/>
          <w:sz w:val="28"/>
        </w:rPr>
        <w:t xml:space="preserve">) состоялся </w:t>
      </w:r>
      <w:r w:rsidRPr="00FF0D82">
        <w:rPr>
          <w:rFonts w:ascii="Times New Roman" w:hAnsi="Times New Roman" w:cs="Times New Roman"/>
          <w:sz w:val="28"/>
          <w:u w:val="single"/>
        </w:rPr>
        <w:t>семина</w:t>
      </w:r>
      <w:proofErr w:type="gramStart"/>
      <w:r w:rsidRPr="00FF0D82">
        <w:rPr>
          <w:rFonts w:ascii="Times New Roman" w:hAnsi="Times New Roman" w:cs="Times New Roman"/>
          <w:sz w:val="28"/>
          <w:u w:val="single"/>
        </w:rPr>
        <w:t>р-</w:t>
      </w:r>
      <w:proofErr w:type="gramEnd"/>
      <w:r w:rsidRPr="00FF0D82">
        <w:rPr>
          <w:rFonts w:ascii="Times New Roman" w:hAnsi="Times New Roman" w:cs="Times New Roman"/>
          <w:sz w:val="28"/>
          <w:u w:val="single"/>
        </w:rPr>
        <w:t xml:space="preserve"> практикум «Обмен опытом в организации и проведении туристских мероприятий».  Практическая часть «Полезные узлы»</w:t>
      </w:r>
      <w:r>
        <w:rPr>
          <w:rFonts w:ascii="Times New Roman" w:hAnsi="Times New Roman" w:cs="Times New Roman"/>
          <w:sz w:val="28"/>
          <w:u w:val="single"/>
        </w:rPr>
        <w:t>.</w:t>
      </w:r>
    </w:p>
    <w:p w:rsidR="002A69F6" w:rsidRPr="005A671C" w:rsidRDefault="002A69F6" w:rsidP="002A6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F0D82">
        <w:rPr>
          <w:rFonts w:ascii="Times New Roman" w:hAnsi="Times New Roman" w:cs="Times New Roman"/>
          <w:sz w:val="28"/>
        </w:rPr>
        <w:t>Цель семинара: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D2E1B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знакомление</w:t>
      </w:r>
      <w:r w:rsidRPr="00926AFA">
        <w:rPr>
          <w:rFonts w:ascii="Times New Roman" w:hAnsi="Times New Roman" w:cs="Times New Roman"/>
          <w:sz w:val="28"/>
        </w:rPr>
        <w:t xml:space="preserve"> участников с </w:t>
      </w:r>
      <w:r>
        <w:rPr>
          <w:rFonts w:ascii="Times New Roman" w:hAnsi="Times New Roman" w:cs="Times New Roman"/>
          <w:sz w:val="28"/>
        </w:rPr>
        <w:t xml:space="preserve">опытом в организации и проведении туристских мероприятий различного типа (поход, соревнования, выездной лагерь, </w:t>
      </w:r>
      <w:proofErr w:type="spellStart"/>
      <w:r>
        <w:rPr>
          <w:rFonts w:ascii="Times New Roman" w:hAnsi="Times New Roman" w:cs="Times New Roman"/>
          <w:sz w:val="28"/>
        </w:rPr>
        <w:t>турслет</w:t>
      </w:r>
      <w:proofErr w:type="spellEnd"/>
      <w:r>
        <w:rPr>
          <w:rFonts w:ascii="Times New Roman" w:hAnsi="Times New Roman" w:cs="Times New Roman"/>
          <w:sz w:val="28"/>
        </w:rPr>
        <w:t>, квест-игра и т.д.).</w:t>
      </w:r>
    </w:p>
    <w:p w:rsidR="002A69F6" w:rsidRDefault="002A69F6" w:rsidP="002A6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F0D82">
        <w:rPr>
          <w:rFonts w:ascii="Times New Roman" w:hAnsi="Times New Roman" w:cs="Times New Roman"/>
          <w:sz w:val="28"/>
        </w:rPr>
        <w:t>Задачи:</w:t>
      </w:r>
      <w:r w:rsidRPr="003E17C9">
        <w:t xml:space="preserve"> </w:t>
      </w:r>
      <w:r>
        <w:t xml:space="preserve"> </w:t>
      </w:r>
      <w:r w:rsidRPr="0044461F">
        <w:rPr>
          <w:rFonts w:ascii="Times New Roman" w:hAnsi="Times New Roman" w:cs="Times New Roman"/>
          <w:sz w:val="28"/>
        </w:rPr>
        <w:t>показ</w:t>
      </w:r>
      <w:r>
        <w:rPr>
          <w:rFonts w:ascii="Times New Roman" w:hAnsi="Times New Roman" w:cs="Times New Roman"/>
          <w:sz w:val="28"/>
        </w:rPr>
        <w:t>ать</w:t>
      </w:r>
      <w:r w:rsidRPr="0044461F">
        <w:rPr>
          <w:rFonts w:ascii="Times New Roman" w:hAnsi="Times New Roman" w:cs="Times New Roman"/>
          <w:sz w:val="28"/>
        </w:rPr>
        <w:t xml:space="preserve"> прием</w:t>
      </w:r>
      <w:r>
        <w:rPr>
          <w:rFonts w:ascii="Times New Roman" w:hAnsi="Times New Roman" w:cs="Times New Roman"/>
          <w:sz w:val="28"/>
        </w:rPr>
        <w:t>ы</w:t>
      </w:r>
      <w:r w:rsidRPr="0044461F">
        <w:rPr>
          <w:rFonts w:ascii="Times New Roman" w:hAnsi="Times New Roman" w:cs="Times New Roman"/>
          <w:sz w:val="28"/>
        </w:rPr>
        <w:t xml:space="preserve"> и метод</w:t>
      </w:r>
      <w:r>
        <w:rPr>
          <w:rFonts w:ascii="Times New Roman" w:hAnsi="Times New Roman" w:cs="Times New Roman"/>
          <w:sz w:val="28"/>
        </w:rPr>
        <w:t>ы</w:t>
      </w:r>
      <w:r w:rsidRPr="0044461F">
        <w:rPr>
          <w:rFonts w:ascii="Times New Roman" w:hAnsi="Times New Roman" w:cs="Times New Roman"/>
          <w:sz w:val="28"/>
        </w:rPr>
        <w:t>, используемы</w:t>
      </w:r>
      <w:r>
        <w:rPr>
          <w:rFonts w:ascii="Times New Roman" w:hAnsi="Times New Roman" w:cs="Times New Roman"/>
          <w:sz w:val="28"/>
        </w:rPr>
        <w:t>е</w:t>
      </w:r>
      <w:r w:rsidRPr="0044461F">
        <w:rPr>
          <w:rFonts w:ascii="Times New Roman" w:hAnsi="Times New Roman" w:cs="Times New Roman"/>
          <w:sz w:val="28"/>
        </w:rPr>
        <w:t xml:space="preserve"> ЦМСТ «Турклуб «Экватор» по вовлечению молодежи и молодых семей с детьми в туризм;</w:t>
      </w:r>
      <w:r>
        <w:rPr>
          <w:rFonts w:ascii="Times New Roman" w:hAnsi="Times New Roman" w:cs="Times New Roman"/>
          <w:sz w:val="28"/>
        </w:rPr>
        <w:t xml:space="preserve"> передать участникам семинара опыт</w:t>
      </w:r>
      <w:r w:rsidRPr="0044461F">
        <w:rPr>
          <w:rFonts w:ascii="Times New Roman" w:hAnsi="Times New Roman" w:cs="Times New Roman"/>
          <w:sz w:val="28"/>
        </w:rPr>
        <w:t xml:space="preserve"> по использованию узлов в </w:t>
      </w:r>
      <w:r>
        <w:rPr>
          <w:rFonts w:ascii="Times New Roman" w:hAnsi="Times New Roman" w:cs="Times New Roman"/>
          <w:sz w:val="28"/>
        </w:rPr>
        <w:t>повседневной</w:t>
      </w:r>
      <w:r w:rsidRPr="0044461F">
        <w:rPr>
          <w:rFonts w:ascii="Times New Roman" w:hAnsi="Times New Roman" w:cs="Times New Roman"/>
          <w:sz w:val="28"/>
        </w:rPr>
        <w:t xml:space="preserve"> жизни.</w:t>
      </w:r>
    </w:p>
    <w:p w:rsidR="002A69F6" w:rsidRPr="0044461F" w:rsidRDefault="00DD2E1B" w:rsidP="002A69F6">
      <w:pPr>
        <w:spacing w:after="0" w:line="240" w:lineRule="atLeast"/>
        <w:ind w:firstLine="709"/>
        <w:jc w:val="both"/>
      </w:pPr>
      <w:r>
        <w:rPr>
          <w:rFonts w:ascii="Times New Roman" w:hAnsi="Times New Roman" w:cs="Times New Roman"/>
          <w:sz w:val="28"/>
        </w:rPr>
        <w:t>Участники:</w:t>
      </w:r>
      <w:r w:rsidR="002A69F6">
        <w:rPr>
          <w:rFonts w:ascii="Times New Roman" w:hAnsi="Times New Roman" w:cs="Times New Roman"/>
          <w:sz w:val="28"/>
        </w:rPr>
        <w:t xml:space="preserve"> </w:t>
      </w:r>
      <w:r w:rsidR="002A69F6" w:rsidRPr="00A9431E">
        <w:rPr>
          <w:rFonts w:ascii="Times New Roman" w:hAnsi="Times New Roman" w:cs="Times New Roman"/>
          <w:sz w:val="28"/>
        </w:rPr>
        <w:t>специалисты по</w:t>
      </w:r>
      <w:r w:rsidR="002A69F6">
        <w:rPr>
          <w:rFonts w:ascii="Times New Roman" w:hAnsi="Times New Roman" w:cs="Times New Roman"/>
          <w:sz w:val="28"/>
        </w:rPr>
        <w:t xml:space="preserve"> методической работе учреждений молодежной политики,</w:t>
      </w:r>
      <w:r w:rsidR="002A69F6" w:rsidRPr="00A9431E">
        <w:rPr>
          <w:rFonts w:ascii="Times New Roman" w:hAnsi="Times New Roman" w:cs="Times New Roman"/>
          <w:sz w:val="28"/>
        </w:rPr>
        <w:t xml:space="preserve"> специалисты по работе с молодежью, руководители клубных формирований</w:t>
      </w:r>
      <w:r w:rsidR="002A69F6">
        <w:rPr>
          <w:rFonts w:ascii="Times New Roman" w:hAnsi="Times New Roman" w:cs="Times New Roman"/>
          <w:sz w:val="28"/>
        </w:rPr>
        <w:t xml:space="preserve"> </w:t>
      </w:r>
      <w:r w:rsidR="002A69F6" w:rsidRPr="00DD2E1B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1</w:t>
      </w:r>
      <w:r w:rsidR="002A69F6" w:rsidRPr="00DD2E1B">
        <w:rPr>
          <w:rFonts w:ascii="Times New Roman" w:hAnsi="Times New Roman" w:cs="Times New Roman"/>
          <w:sz w:val="28"/>
        </w:rPr>
        <w:t>5 человек.</w:t>
      </w:r>
    </w:p>
    <w:p w:rsidR="002A69F6" w:rsidRDefault="002A69F6" w:rsidP="002A69F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Мероприятие включало в себя выступление об организации</w:t>
      </w:r>
      <w:r w:rsidRPr="00362A81">
        <w:rPr>
          <w:rFonts w:ascii="Times New Roman" w:hAnsi="Times New Roman" w:cs="Times New Roman"/>
          <w:sz w:val="28"/>
        </w:rPr>
        <w:t xml:space="preserve"> и проведени</w:t>
      </w:r>
      <w:r>
        <w:rPr>
          <w:rFonts w:ascii="Times New Roman" w:hAnsi="Times New Roman" w:cs="Times New Roman"/>
          <w:sz w:val="28"/>
        </w:rPr>
        <w:t>и</w:t>
      </w:r>
      <w:r w:rsidRPr="00362A81">
        <w:rPr>
          <w:rFonts w:ascii="Times New Roman" w:hAnsi="Times New Roman" w:cs="Times New Roman"/>
          <w:sz w:val="28"/>
        </w:rPr>
        <w:t xml:space="preserve"> различного типа туристских мероприятий</w:t>
      </w:r>
      <w:r>
        <w:rPr>
          <w:rFonts w:ascii="Times New Roman" w:hAnsi="Times New Roman" w:cs="Times New Roman"/>
          <w:sz w:val="28"/>
        </w:rPr>
        <w:t xml:space="preserve"> из опыта работы ЦМСТ «Турклуб «Экватор»; </w:t>
      </w:r>
      <w:r w:rsidR="00DD2E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презентацию</w:t>
      </w:r>
      <w:r w:rsidRPr="00362A81">
        <w:rPr>
          <w:rFonts w:ascii="Times New Roman" w:hAnsi="Times New Roman" w:cs="Times New Roman"/>
          <w:sz w:val="28"/>
        </w:rPr>
        <w:t xml:space="preserve">  реализуемого проекта  «Откр</w:t>
      </w:r>
      <w:r w:rsidR="00DD2E1B">
        <w:rPr>
          <w:rFonts w:ascii="Times New Roman" w:hAnsi="Times New Roman" w:cs="Times New Roman"/>
          <w:sz w:val="28"/>
        </w:rPr>
        <w:t xml:space="preserve">ытое пространство </w:t>
      </w:r>
      <w:r w:rsidR="00DD2E1B" w:rsidRPr="00DD2E1B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</w:rPr>
        <w:t>Экватор 2.0</w:t>
      </w:r>
      <w:r w:rsidR="00DD2E1B" w:rsidRPr="00DD2E1B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» </w:t>
      </w:r>
      <w:r w:rsidRPr="00362A81">
        <w:rPr>
          <w:rFonts w:ascii="Times New Roman" w:hAnsi="Times New Roman" w:cs="Times New Roman"/>
          <w:sz w:val="28"/>
        </w:rPr>
        <w:t xml:space="preserve"> как одно</w:t>
      </w:r>
      <w:r>
        <w:rPr>
          <w:rFonts w:ascii="Times New Roman" w:hAnsi="Times New Roman" w:cs="Times New Roman"/>
          <w:sz w:val="28"/>
        </w:rPr>
        <w:t>й</w:t>
      </w:r>
      <w:r w:rsidRPr="00362A81">
        <w:rPr>
          <w:rFonts w:ascii="Times New Roman" w:hAnsi="Times New Roman" w:cs="Times New Roman"/>
          <w:sz w:val="28"/>
        </w:rPr>
        <w:t xml:space="preserve"> из </w:t>
      </w:r>
      <w:r>
        <w:rPr>
          <w:rFonts w:ascii="Times New Roman" w:hAnsi="Times New Roman" w:cs="Times New Roman"/>
          <w:sz w:val="28"/>
        </w:rPr>
        <w:t>форм</w:t>
      </w:r>
      <w:r w:rsidRPr="00362A81">
        <w:rPr>
          <w:rFonts w:ascii="Times New Roman" w:hAnsi="Times New Roman" w:cs="Times New Roman"/>
          <w:sz w:val="28"/>
        </w:rPr>
        <w:t xml:space="preserve"> деятельности  </w:t>
      </w:r>
      <w:r>
        <w:rPr>
          <w:rFonts w:ascii="Times New Roman" w:hAnsi="Times New Roman" w:cs="Times New Roman"/>
          <w:sz w:val="28"/>
        </w:rPr>
        <w:t>Турклуба; м</w:t>
      </w:r>
      <w:r w:rsidRPr="00C75812">
        <w:rPr>
          <w:rFonts w:ascii="Times New Roman" w:hAnsi="Times New Roman" w:cs="Times New Roman"/>
          <w:sz w:val="28"/>
        </w:rPr>
        <w:t>астер-класс «Полезные узлы» -</w:t>
      </w:r>
      <w:r>
        <w:rPr>
          <w:rFonts w:ascii="Times New Roman" w:hAnsi="Times New Roman" w:cs="Times New Roman"/>
          <w:sz w:val="28"/>
        </w:rPr>
        <w:t xml:space="preserve"> </w:t>
      </w:r>
      <w:r w:rsidRPr="00C75812">
        <w:rPr>
          <w:rFonts w:ascii="Times New Roman" w:hAnsi="Times New Roman" w:cs="Times New Roman"/>
          <w:sz w:val="28"/>
        </w:rPr>
        <w:t>применение полезных узл</w:t>
      </w:r>
      <w:r>
        <w:rPr>
          <w:rFonts w:ascii="Times New Roman" w:hAnsi="Times New Roman" w:cs="Times New Roman"/>
          <w:sz w:val="28"/>
        </w:rPr>
        <w:t>ов в туризме (с выдачей книжек-малышек об узлах), повседневной жизни и</w:t>
      </w:r>
      <w:r w:rsidRPr="00C75812">
        <w:rPr>
          <w:rFonts w:ascii="Times New Roman" w:hAnsi="Times New Roman" w:cs="Times New Roman"/>
          <w:sz w:val="28"/>
        </w:rPr>
        <w:t xml:space="preserve"> творчестве</w:t>
      </w:r>
      <w:r>
        <w:rPr>
          <w:rFonts w:ascii="Times New Roman" w:hAnsi="Times New Roman" w:cs="Times New Roman"/>
          <w:sz w:val="28"/>
        </w:rPr>
        <w:t>; дискуссию и туристское чаепитие.</w:t>
      </w:r>
      <w:proofErr w:type="gramEnd"/>
      <w:r>
        <w:rPr>
          <w:rFonts w:ascii="Times New Roman" w:hAnsi="Times New Roman" w:cs="Times New Roman"/>
          <w:sz w:val="28"/>
        </w:rPr>
        <w:t xml:space="preserve"> Также была </w:t>
      </w:r>
      <w:r w:rsidRPr="00FF0D82">
        <w:rPr>
          <w:rFonts w:ascii="Times New Roman" w:hAnsi="Times New Roman" w:cs="Times New Roman"/>
          <w:sz w:val="28"/>
        </w:rPr>
        <w:t xml:space="preserve">размещена фото - </w:t>
      </w:r>
      <w:r w:rsidRPr="00FF0D82">
        <w:rPr>
          <w:rFonts w:ascii="Times New Roman" w:hAnsi="Times New Roman" w:cs="Times New Roman"/>
          <w:sz w:val="28"/>
        </w:rPr>
        <w:lastRenderedPageBreak/>
        <w:t>выставка «Лица турклуба» и тематическая выставка «Центр молодёжного и семейного туризма» (фотоальбомы, кубки, дипломы, разработки и др.)</w:t>
      </w:r>
      <w:r>
        <w:rPr>
          <w:rFonts w:ascii="Times New Roman" w:hAnsi="Times New Roman" w:cs="Times New Roman"/>
          <w:sz w:val="28"/>
        </w:rPr>
        <w:t>.</w:t>
      </w:r>
    </w:p>
    <w:p w:rsidR="002A69F6" w:rsidRDefault="002A69F6" w:rsidP="002A69F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проведения семинара-практикума участники овладели множеством новых для себя техник завязывания узлов и их практического применения, а также ознакомились с интересными приемами работы в туристском направлении, обменялись информацией о туристском оборудовании и необычных маршрутах. Занятия туризмом рассмотрены с точки зрения повышения мотивации ребенка и его родителей на здоровый образ жизни. Для многих семей, дети которых посещают ДОУ и ОУ, туризм является прекрасным средством активного отдыха. Он  способствует развитию умения интересно и содержательно организовать свой досуг. В туризме люди получают знания о безопасном поведении в окружающей среде, учатся применять полученные в туризме опыт и навыки в повседневной жизни.</w:t>
      </w:r>
    </w:p>
    <w:p w:rsidR="00D51975" w:rsidRDefault="00D51975" w:rsidP="002A69F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D51975" w:rsidRDefault="00D51975" w:rsidP="007F3A4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Сотрудники МЦ «Мир молодежи» в течение 2019 года неоднократно привл</w:t>
      </w:r>
      <w:r w:rsidR="00FC1192">
        <w:rPr>
          <w:rFonts w:ascii="Times New Roman" w:hAnsi="Times New Roman" w:cs="Times New Roman"/>
          <w:sz w:val="28"/>
        </w:rPr>
        <w:t>екались к участию в организации</w:t>
      </w:r>
      <w:r>
        <w:rPr>
          <w:rFonts w:ascii="Times New Roman" w:hAnsi="Times New Roman" w:cs="Times New Roman"/>
          <w:sz w:val="28"/>
        </w:rPr>
        <w:t xml:space="preserve"> чемпионатов, турниров НСО, СФО,  Всероссийских соревнований в качестве судей, комментаторов, организаторов  технического сопровождения.  </w:t>
      </w:r>
    </w:p>
    <w:p w:rsidR="007F3A43" w:rsidRDefault="007F3A43" w:rsidP="007F3A4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«КЮТ» </w:t>
      </w:r>
      <w:r>
        <w:rPr>
          <w:rFonts w:ascii="Times New Roman" w:hAnsi="Times New Roman" w:cs="Times New Roman"/>
          <w:sz w:val="28"/>
        </w:rPr>
        <w:t xml:space="preserve">МЦ «Мир молодежи» </w:t>
      </w:r>
      <w:r>
        <w:rPr>
          <w:rFonts w:ascii="Times New Roman" w:eastAsia="Calibri" w:hAnsi="Times New Roman" w:cs="Times New Roman"/>
          <w:sz w:val="28"/>
          <w:szCs w:val="28"/>
        </w:rPr>
        <w:t>организовыва</w:t>
      </w:r>
      <w:r w:rsidR="00DD2E1B">
        <w:rPr>
          <w:rFonts w:ascii="Times New Roman" w:eastAsia="Calibri" w:hAnsi="Times New Roman" w:cs="Times New Roman"/>
          <w:sz w:val="28"/>
          <w:szCs w:val="28"/>
        </w:rPr>
        <w:t xml:space="preserve">л </w:t>
      </w:r>
      <w:r>
        <w:rPr>
          <w:rFonts w:ascii="Times New Roman" w:eastAsia="Calibri" w:hAnsi="Times New Roman" w:cs="Times New Roman"/>
          <w:sz w:val="28"/>
          <w:szCs w:val="28"/>
        </w:rPr>
        <w:t>районные молодежные шахматные турниры. Для их проведения привлекаются шахматные тренеры других детских и молодежных организаций, которые участвуют в судействе. Для профессионального судейства периодически проводятся семинары и учеба шахматных судей НСО, которые проводит вице-президент Федерации шахмат НСО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9F6" w:rsidRDefault="002A69F6" w:rsidP="002A69F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BC3B21" w:rsidRPr="00BC3B21" w:rsidRDefault="0064313E" w:rsidP="00BC3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</w:t>
      </w:r>
      <w:r w:rsidR="00BC3B21" w:rsidRPr="00BC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ВОВЛЕЧЕНИЕ В ДЕЯТЕЛЬНОСТЬ УЧРЕЖДЕНИЯ ПОДРОСТКОВ И МОЛОДЕЖИ, НАХОДЯЩИХСЯ В ТРУДНОЙ ЖИЗНЕННОЙ СИТУАЦИИ</w:t>
      </w:r>
    </w:p>
    <w:p w:rsidR="001848B6" w:rsidRDefault="001848B6" w:rsidP="0049293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7056" w:rsidRDefault="00CF26E7" w:rsidP="0088705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05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87056" w:rsidRPr="008870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данном направлении работают 2 специалиста по социальной работе с молодежью МЦ «Мир молодежи». </w:t>
      </w:r>
      <w:r w:rsidRPr="008870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 </w:t>
      </w:r>
      <w:r w:rsidR="00887056" w:rsidRPr="00887056">
        <w:rPr>
          <w:rFonts w:ascii="Times New Roman" w:eastAsia="Calibri" w:hAnsi="Times New Roman" w:cs="Times New Roman"/>
          <w:sz w:val="28"/>
          <w:szCs w:val="28"/>
          <w:lang w:eastAsia="ru-RU"/>
        </w:rPr>
        <w:t>ведется в системе, в тесном</w:t>
      </w:r>
      <w:r w:rsidRPr="008870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взаимодействии с комиссией по делам несовершеннолетних и защите их прав</w:t>
      </w:r>
      <w:r w:rsidR="00887056">
        <w:rPr>
          <w:rFonts w:ascii="Times New Roman" w:eastAsia="Calibri" w:hAnsi="Times New Roman" w:cs="Times New Roman"/>
          <w:sz w:val="28"/>
          <w:szCs w:val="28"/>
          <w:lang w:eastAsia="ru-RU"/>
        </w:rPr>
        <w:t>, специалисты Центра принимают участие в организационных встречах с социальными педагогами учебных заведений.</w:t>
      </w:r>
      <w:r w:rsidRPr="008870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87056" w:rsidRPr="00887056">
        <w:rPr>
          <w:rFonts w:ascii="Times New Roman" w:eastAsia="Calibri" w:hAnsi="Times New Roman" w:cs="Times New Roman"/>
          <w:sz w:val="28"/>
          <w:szCs w:val="28"/>
          <w:lang w:eastAsia="ru-RU"/>
        </w:rPr>
        <w:t>Подростки и молодежь, состоящие на учете ПДН, а также попавшие в ТЖС, регулярно приглашаются на</w:t>
      </w:r>
      <w:r w:rsidR="008870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мероприятия, акции, мастер-классы молодежного центра и в клубные формирования. </w:t>
      </w:r>
    </w:p>
    <w:p w:rsidR="00887056" w:rsidRPr="00743789" w:rsidRDefault="00887056" w:rsidP="0088705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Регулярно проводятся мероприятия по первичной профилактике употребления  </w:t>
      </w:r>
      <w:r w:rsidRPr="00743789">
        <w:rPr>
          <w:rFonts w:ascii="Times New Roman" w:eastAsia="Calibri" w:hAnsi="Times New Roman" w:cs="Times New Roman"/>
          <w:sz w:val="28"/>
          <w:szCs w:val="28"/>
          <w:lang w:eastAsia="ru-RU"/>
        </w:rPr>
        <w:t>ПАВ и пропаганде ЗОЖ: ведется</w:t>
      </w:r>
      <w:r w:rsidRPr="007437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743789">
        <w:rPr>
          <w:rFonts w:ascii="Times New Roman" w:eastAsia="Calibri" w:hAnsi="Times New Roman" w:cs="Times New Roman"/>
          <w:sz w:val="28"/>
          <w:szCs w:val="28"/>
        </w:rPr>
        <w:t>индивидуально-профилактическое сопровождение подростков, стоящих в Банке данных семей и несовершеннолетних «группы риска»</w:t>
      </w:r>
      <w:r w:rsidRPr="00743789">
        <w:rPr>
          <w:rFonts w:ascii="Times New Roman" w:hAnsi="Times New Roman" w:cs="Times New Roman"/>
          <w:sz w:val="28"/>
          <w:szCs w:val="28"/>
        </w:rPr>
        <w:t>; организовываются социально-значимые</w:t>
      </w:r>
      <w:r w:rsidRPr="00743789">
        <w:rPr>
          <w:rFonts w:ascii="Times New Roman" w:eastAsia="Calibri" w:hAnsi="Times New Roman" w:cs="Times New Roman"/>
          <w:sz w:val="28"/>
          <w:szCs w:val="28"/>
        </w:rPr>
        <w:t xml:space="preserve"> акци</w:t>
      </w:r>
      <w:r w:rsidRPr="00743789">
        <w:rPr>
          <w:rFonts w:ascii="Times New Roman" w:hAnsi="Times New Roman" w:cs="Times New Roman"/>
          <w:sz w:val="28"/>
          <w:szCs w:val="28"/>
        </w:rPr>
        <w:t xml:space="preserve">и и мероприятия; ведутся беседы и консультирования. </w:t>
      </w:r>
    </w:p>
    <w:p w:rsidR="00EE3366" w:rsidRPr="00887056" w:rsidRDefault="00887056" w:rsidP="00CF26E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E3366" w:rsidRPr="008870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Реализуется </w:t>
      </w:r>
      <w:r w:rsidR="00EE3366" w:rsidRPr="00DD2E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  <w:r w:rsidR="00EE3366" w:rsidRPr="008870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887056">
        <w:rPr>
          <w:rFonts w:ascii="Times New Roman" w:eastAsia="Calibri" w:hAnsi="Times New Roman" w:cs="Times New Roman"/>
          <w:sz w:val="28"/>
          <w:szCs w:val="28"/>
          <w:lang w:eastAsia="ru-RU"/>
        </w:rPr>
        <w:t>Контент-</w:t>
      </w:r>
      <w:r w:rsidR="00EE3366" w:rsidRPr="00887056">
        <w:rPr>
          <w:rFonts w:ascii="Times New Roman" w:eastAsia="Calibri" w:hAnsi="Times New Roman" w:cs="Times New Roman"/>
          <w:sz w:val="28"/>
          <w:szCs w:val="28"/>
          <w:lang w:eastAsia="ru-RU"/>
        </w:rPr>
        <w:t>платформа безопасности»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направленный на правовое просвещение и профилактику правонарушений, а также формирование навыков безопасности.  </w:t>
      </w:r>
    </w:p>
    <w:p w:rsidR="00743789" w:rsidRDefault="000466DB" w:rsidP="0074378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C6F1C" w:rsidRPr="009C6F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летний период </w:t>
      </w:r>
      <w:proofErr w:type="gramStart"/>
      <w:r w:rsidR="009C6F1C" w:rsidRPr="00DD2E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трудоустроен</w:t>
      </w:r>
      <w:r w:rsidR="00DD2E1B" w:rsidRPr="00DD2E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</w:t>
      </w:r>
      <w:proofErr w:type="gramEnd"/>
      <w:r w:rsidR="009C6F1C" w:rsidRPr="009C6F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</w:t>
      </w:r>
      <w:r w:rsidRPr="009C6F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C6F1C" w:rsidRPr="009C6F1C">
        <w:rPr>
          <w:rFonts w:ascii="Times New Roman" w:eastAsia="Calibri" w:hAnsi="Times New Roman" w:cs="Times New Roman"/>
          <w:sz w:val="28"/>
          <w:szCs w:val="28"/>
          <w:lang w:eastAsia="ru-RU"/>
        </w:rPr>
        <w:t>подростка</w:t>
      </w:r>
      <w:r w:rsidR="00DD2E1B">
        <w:rPr>
          <w:rFonts w:ascii="Times New Roman" w:eastAsia="Calibri" w:hAnsi="Times New Roman" w:cs="Times New Roman"/>
          <w:sz w:val="28"/>
          <w:szCs w:val="28"/>
          <w:lang w:eastAsia="ru-RU"/>
        </w:rPr>
        <w:t>, состоящие</w:t>
      </w:r>
      <w:r w:rsidR="00B104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C6F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9C6F1C" w:rsidRPr="009C6F1C">
        <w:rPr>
          <w:rFonts w:ascii="Times New Roman" w:eastAsia="Calibri" w:hAnsi="Times New Roman" w:cs="Times New Roman"/>
          <w:sz w:val="28"/>
          <w:szCs w:val="28"/>
          <w:lang w:eastAsia="ru-RU"/>
        </w:rPr>
        <w:t>учете</w:t>
      </w:r>
      <w:r w:rsidR="009C6F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ПДН.</w:t>
      </w:r>
    </w:p>
    <w:p w:rsidR="000466DB" w:rsidRDefault="000466DB" w:rsidP="0074378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3789" w:rsidRDefault="000466DB" w:rsidP="0074378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437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 w:rsidR="00743789" w:rsidRPr="007437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Налажены устойчивые отношения </w:t>
      </w:r>
      <w:r w:rsidR="00743789">
        <w:rPr>
          <w:rFonts w:ascii="Times New Roman" w:eastAsia="Calibri" w:hAnsi="Times New Roman" w:cs="Times New Roman"/>
          <w:sz w:val="28"/>
          <w:szCs w:val="28"/>
          <w:lang w:eastAsia="ru-RU"/>
        </w:rPr>
        <w:t>с социальными партнерами</w:t>
      </w:r>
      <w:r w:rsidR="0088705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43789" w:rsidRDefault="00DD2E1B" w:rsidP="00743789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743789">
        <w:rPr>
          <w:rFonts w:ascii="Times New Roman" w:eastAsia="Calibri" w:hAnsi="Times New Roman" w:cs="Times New Roman"/>
          <w:sz w:val="28"/>
          <w:szCs w:val="28"/>
          <w:lang w:eastAsia="ru-RU"/>
        </w:rPr>
        <w:t>ОДМКиС и КДНиЗП администрации Советского района</w:t>
      </w:r>
    </w:p>
    <w:p w:rsidR="00743789" w:rsidRPr="00743789" w:rsidRDefault="00DD2E1B" w:rsidP="00743789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7437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 </w:t>
      </w:r>
      <w:r w:rsidR="00743789">
        <w:rPr>
          <w:rFonts w:ascii="Times New Roman" w:eastAsia="Calibri" w:hAnsi="Times New Roman" w:cs="Times New Roman"/>
          <w:sz w:val="28"/>
          <w:szCs w:val="28"/>
        </w:rPr>
        <w:t>полиции №10</w:t>
      </w:r>
    </w:p>
    <w:p w:rsidR="00743789" w:rsidRDefault="00743789" w:rsidP="0074378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789">
        <w:rPr>
          <w:rFonts w:ascii="Times New Roman" w:eastAsia="Calibri" w:hAnsi="Times New Roman" w:cs="Times New Roman"/>
          <w:sz w:val="28"/>
          <w:szCs w:val="28"/>
        </w:rPr>
        <w:t>КЦСОН Советского района</w:t>
      </w:r>
    </w:p>
    <w:p w:rsidR="00743789" w:rsidRPr="00743789" w:rsidRDefault="00743789" w:rsidP="0074378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789">
        <w:rPr>
          <w:rFonts w:ascii="Times New Roman" w:eastAsia="Calibri" w:hAnsi="Times New Roman" w:cs="Times New Roman"/>
          <w:sz w:val="28"/>
          <w:szCs w:val="28"/>
        </w:rPr>
        <w:t>Центр занятости населения Советского района</w:t>
      </w:r>
    </w:p>
    <w:p w:rsidR="00743789" w:rsidRDefault="00743789" w:rsidP="0074378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789">
        <w:rPr>
          <w:rFonts w:ascii="Times New Roman" w:eastAsia="Calibri" w:hAnsi="Times New Roman" w:cs="Times New Roman"/>
          <w:sz w:val="28"/>
          <w:szCs w:val="28"/>
        </w:rPr>
        <w:t>СОШ №190,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43789">
        <w:rPr>
          <w:rFonts w:ascii="Times New Roman" w:eastAsia="Calibri" w:hAnsi="Times New Roman" w:cs="Times New Roman"/>
          <w:sz w:val="28"/>
          <w:szCs w:val="28"/>
        </w:rPr>
        <w:t>61,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43789">
        <w:rPr>
          <w:rFonts w:ascii="Times New Roman" w:eastAsia="Calibri" w:hAnsi="Times New Roman" w:cs="Times New Roman"/>
          <w:sz w:val="28"/>
          <w:szCs w:val="28"/>
        </w:rPr>
        <w:t>102,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789">
        <w:rPr>
          <w:rFonts w:ascii="Times New Roman" w:eastAsia="Calibri" w:hAnsi="Times New Roman" w:cs="Times New Roman"/>
          <w:sz w:val="28"/>
          <w:szCs w:val="28"/>
        </w:rPr>
        <w:t xml:space="preserve">гимназия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43789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789">
        <w:rPr>
          <w:rFonts w:ascii="Times New Roman" w:eastAsia="Calibri" w:hAnsi="Times New Roman" w:cs="Times New Roman"/>
          <w:sz w:val="28"/>
          <w:szCs w:val="28"/>
        </w:rPr>
        <w:t xml:space="preserve">и др. </w:t>
      </w:r>
    </w:p>
    <w:p w:rsidR="00743789" w:rsidRPr="00743789" w:rsidRDefault="00743789" w:rsidP="0074378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789">
        <w:rPr>
          <w:rFonts w:ascii="Times New Roman" w:eastAsia="Calibri" w:hAnsi="Times New Roman" w:cs="Times New Roman"/>
          <w:sz w:val="28"/>
          <w:szCs w:val="28"/>
        </w:rPr>
        <w:t>Политехнический колледж</w:t>
      </w:r>
    </w:p>
    <w:p w:rsidR="00743789" w:rsidRPr="00743789" w:rsidRDefault="00743789" w:rsidP="0074378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789">
        <w:rPr>
          <w:rFonts w:ascii="Times New Roman" w:eastAsia="Calibri" w:hAnsi="Times New Roman" w:cs="Times New Roman"/>
          <w:sz w:val="28"/>
          <w:szCs w:val="28"/>
        </w:rPr>
        <w:t>Молодежные центры Советского района: «Калейдоскоп», дом молодежи «Маяк», «Левобережье»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3789">
        <w:rPr>
          <w:rFonts w:ascii="Times New Roman" w:eastAsia="Calibri" w:hAnsi="Times New Roman" w:cs="Times New Roman"/>
          <w:sz w:val="28"/>
          <w:szCs w:val="28"/>
        </w:rPr>
        <w:t>«Дельфин»</w:t>
      </w:r>
    </w:p>
    <w:p w:rsidR="00743789" w:rsidRPr="00743789" w:rsidRDefault="00743789" w:rsidP="0074378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789">
        <w:rPr>
          <w:rFonts w:ascii="Times New Roman" w:eastAsia="Calibri" w:hAnsi="Times New Roman" w:cs="Times New Roman"/>
          <w:sz w:val="28"/>
          <w:szCs w:val="28"/>
        </w:rPr>
        <w:t>Психологический центр «Радуга»</w:t>
      </w:r>
    </w:p>
    <w:p w:rsidR="00743789" w:rsidRPr="00743789" w:rsidRDefault="00743789" w:rsidP="0074378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789">
        <w:rPr>
          <w:rFonts w:ascii="Times New Roman" w:eastAsia="Calibri" w:hAnsi="Times New Roman" w:cs="Times New Roman"/>
          <w:sz w:val="28"/>
          <w:szCs w:val="28"/>
        </w:rPr>
        <w:t>Военкомат Советского района</w:t>
      </w:r>
    </w:p>
    <w:p w:rsidR="00743789" w:rsidRPr="00743789" w:rsidRDefault="00743789" w:rsidP="0074378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789">
        <w:rPr>
          <w:rFonts w:ascii="Times New Roman" w:eastAsia="Calibri" w:hAnsi="Times New Roman" w:cs="Times New Roman"/>
          <w:sz w:val="28"/>
          <w:szCs w:val="28"/>
        </w:rPr>
        <w:t>ТОС</w:t>
      </w:r>
    </w:p>
    <w:p w:rsidR="00743789" w:rsidRPr="00743789" w:rsidRDefault="00743789" w:rsidP="0074378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0CC1" w:rsidRPr="00887056" w:rsidRDefault="00900CC1" w:rsidP="00900CC1">
      <w:pPr>
        <w:pStyle w:val="2"/>
        <w:numPr>
          <w:ilvl w:val="0"/>
          <w:numId w:val="0"/>
        </w:numPr>
        <w:ind w:left="283"/>
        <w:rPr>
          <w:sz w:val="28"/>
          <w:szCs w:val="28"/>
        </w:rPr>
      </w:pPr>
      <w:r w:rsidRPr="00887056">
        <w:rPr>
          <w:sz w:val="28"/>
          <w:szCs w:val="28"/>
        </w:rPr>
        <w:t>Показатели социальной эффективности работы с молодежью в ТЖС</w:t>
      </w:r>
      <w:r w:rsidR="00B104A6">
        <w:rPr>
          <w:sz w:val="28"/>
          <w:szCs w:val="28"/>
        </w:rPr>
        <w:t>:</w:t>
      </w:r>
    </w:p>
    <w:p w:rsidR="00900CC1" w:rsidRPr="00B104A6" w:rsidRDefault="00B104A6" w:rsidP="00900CC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наполняемость клубных формирований категорией</w:t>
      </w:r>
      <w:r w:rsidR="00900CC1" w:rsidRPr="0008598F">
        <w:rPr>
          <w:rFonts w:ascii="Times New Roman" w:eastAsia="Calibri" w:hAnsi="Times New Roman" w:cs="Times New Roman"/>
          <w:sz w:val="28"/>
          <w:szCs w:val="28"/>
        </w:rPr>
        <w:t xml:space="preserve"> молодёж</w:t>
      </w:r>
      <w:r w:rsidR="00900C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ОВЗ – 20 чел; </w:t>
      </w:r>
      <w:r w:rsidR="00900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104A6">
        <w:rPr>
          <w:rFonts w:ascii="Times New Roman" w:hAnsi="Times New Roman" w:cs="Times New Roman"/>
          <w:sz w:val="28"/>
          <w:szCs w:val="28"/>
        </w:rPr>
        <w:t>есовершеннолетни</w:t>
      </w:r>
      <w:r>
        <w:rPr>
          <w:rFonts w:ascii="Times New Roman" w:hAnsi="Times New Roman" w:cs="Times New Roman"/>
          <w:sz w:val="28"/>
          <w:szCs w:val="28"/>
        </w:rPr>
        <w:t>ми, состоящими</w:t>
      </w:r>
      <w:r w:rsidRPr="00B104A6">
        <w:rPr>
          <w:rFonts w:ascii="Times New Roman" w:hAnsi="Times New Roman" w:cs="Times New Roman"/>
          <w:sz w:val="28"/>
          <w:szCs w:val="28"/>
        </w:rPr>
        <w:t xml:space="preserve"> на учете в КДНиЗП района </w:t>
      </w:r>
      <w:r>
        <w:rPr>
          <w:rFonts w:ascii="Times New Roman" w:hAnsi="Times New Roman" w:cs="Times New Roman"/>
          <w:sz w:val="28"/>
          <w:szCs w:val="28"/>
        </w:rPr>
        <w:t xml:space="preserve">– 15 чел, </w:t>
      </w:r>
      <w:r w:rsidRPr="00B104A6">
        <w:rPr>
          <w:rFonts w:ascii="Times New Roman" w:hAnsi="Times New Roman" w:cs="Times New Roman"/>
          <w:sz w:val="28"/>
          <w:szCs w:val="28"/>
        </w:rPr>
        <w:t>несовершеннолетними, состоящими на учете ПДН  - 2 чел. Все указанные категории вовлечены в мероприятия молодежного центра.</w:t>
      </w:r>
    </w:p>
    <w:p w:rsidR="00900CC1" w:rsidRPr="00B104A6" w:rsidRDefault="00B104A6" w:rsidP="00900CC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04A6">
        <w:rPr>
          <w:rFonts w:ascii="Times New Roman" w:hAnsi="Times New Roman" w:cs="Times New Roman"/>
          <w:bCs/>
          <w:sz w:val="28"/>
          <w:szCs w:val="28"/>
        </w:rPr>
        <w:t>численность</w:t>
      </w:r>
      <w:r w:rsidR="00900CC1" w:rsidRPr="00B104A6">
        <w:rPr>
          <w:rFonts w:ascii="Times New Roman" w:eastAsia="Calibri" w:hAnsi="Times New Roman" w:cs="Times New Roman"/>
          <w:bCs/>
          <w:sz w:val="28"/>
          <w:szCs w:val="28"/>
        </w:rPr>
        <w:t xml:space="preserve"> участников проектов</w:t>
      </w:r>
      <w:r w:rsidR="009C6F1C" w:rsidRPr="00B104A6">
        <w:rPr>
          <w:rFonts w:ascii="Times New Roman" w:eastAsia="Calibri" w:hAnsi="Times New Roman" w:cs="Times New Roman"/>
          <w:bCs/>
          <w:sz w:val="28"/>
          <w:szCs w:val="28"/>
        </w:rPr>
        <w:t xml:space="preserve"> и мероприятий</w:t>
      </w:r>
      <w:r w:rsidR="00900CC1" w:rsidRPr="00B104A6">
        <w:rPr>
          <w:rFonts w:ascii="Times New Roman" w:eastAsia="Calibri" w:hAnsi="Times New Roman" w:cs="Times New Roman"/>
          <w:bCs/>
          <w:sz w:val="28"/>
          <w:szCs w:val="28"/>
        </w:rPr>
        <w:t xml:space="preserve">, находящихся </w:t>
      </w:r>
      <w:r w:rsidR="00900CC1" w:rsidRPr="00B104A6">
        <w:rPr>
          <w:rFonts w:ascii="Times New Roman" w:eastAsia="Calibri" w:hAnsi="Times New Roman" w:cs="Times New Roman"/>
          <w:sz w:val="28"/>
          <w:szCs w:val="28"/>
        </w:rPr>
        <w:t xml:space="preserve"> в тру</w:t>
      </w:r>
      <w:r w:rsidR="009C6F1C" w:rsidRPr="00B104A6">
        <w:rPr>
          <w:rFonts w:ascii="Times New Roman" w:hAnsi="Times New Roman" w:cs="Times New Roman"/>
          <w:sz w:val="28"/>
          <w:szCs w:val="28"/>
        </w:rPr>
        <w:t xml:space="preserve">дной жизненной ситуации </w:t>
      </w:r>
      <w:r w:rsidRPr="00B104A6">
        <w:rPr>
          <w:rFonts w:ascii="Times New Roman" w:hAnsi="Times New Roman" w:cs="Times New Roman"/>
          <w:sz w:val="28"/>
          <w:szCs w:val="28"/>
        </w:rPr>
        <w:t>составляет более 80</w:t>
      </w:r>
      <w:r w:rsidR="00900CC1" w:rsidRPr="00B104A6">
        <w:rPr>
          <w:rFonts w:ascii="Times New Roman" w:hAnsi="Times New Roman" w:cs="Times New Roman"/>
          <w:sz w:val="28"/>
          <w:szCs w:val="28"/>
        </w:rPr>
        <w:t xml:space="preserve"> </w:t>
      </w:r>
      <w:r w:rsidRPr="00B104A6">
        <w:rPr>
          <w:rFonts w:ascii="Times New Roman" w:hAnsi="Times New Roman" w:cs="Times New Roman"/>
          <w:sz w:val="28"/>
          <w:szCs w:val="28"/>
        </w:rPr>
        <w:t>человек (</w:t>
      </w:r>
      <w:r w:rsidR="009C6F1C" w:rsidRPr="00B104A6">
        <w:rPr>
          <w:rFonts w:ascii="Times New Roman" w:hAnsi="Times New Roman" w:cs="Times New Roman"/>
          <w:sz w:val="28"/>
          <w:szCs w:val="28"/>
        </w:rPr>
        <w:t>мол</w:t>
      </w:r>
      <w:r w:rsidRPr="00B104A6">
        <w:rPr>
          <w:rFonts w:ascii="Times New Roman" w:hAnsi="Times New Roman" w:cs="Times New Roman"/>
          <w:sz w:val="28"/>
          <w:szCs w:val="28"/>
        </w:rPr>
        <w:t>одежь,</w:t>
      </w:r>
      <w:r w:rsidR="009C6F1C" w:rsidRPr="00B104A6">
        <w:rPr>
          <w:rFonts w:ascii="Times New Roman" w:hAnsi="Times New Roman" w:cs="Times New Roman"/>
          <w:sz w:val="28"/>
          <w:szCs w:val="28"/>
        </w:rPr>
        <w:t xml:space="preserve"> многод</w:t>
      </w:r>
      <w:r w:rsidRPr="00B104A6">
        <w:rPr>
          <w:rFonts w:ascii="Times New Roman" w:hAnsi="Times New Roman" w:cs="Times New Roman"/>
          <w:sz w:val="28"/>
          <w:szCs w:val="28"/>
        </w:rPr>
        <w:t>етные семьи)</w:t>
      </w:r>
    </w:p>
    <w:p w:rsidR="00900CC1" w:rsidRPr="00B104A6" w:rsidRDefault="00B104A6" w:rsidP="00900CC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04A6">
        <w:rPr>
          <w:rFonts w:ascii="Times New Roman" w:hAnsi="Times New Roman" w:cs="Times New Roman"/>
          <w:sz w:val="28"/>
          <w:szCs w:val="28"/>
        </w:rPr>
        <w:t xml:space="preserve">23 </w:t>
      </w:r>
      <w:r w:rsidRPr="00B104A6">
        <w:rPr>
          <w:rFonts w:ascii="Times New Roman" w:eastAsia="Calibri" w:hAnsi="Times New Roman" w:cs="Times New Roman"/>
          <w:sz w:val="28"/>
          <w:szCs w:val="28"/>
        </w:rPr>
        <w:t>заключенных договора</w:t>
      </w:r>
      <w:r w:rsidR="00900CC1" w:rsidRPr="00B104A6">
        <w:rPr>
          <w:rFonts w:ascii="Times New Roman" w:eastAsia="Calibri" w:hAnsi="Times New Roman" w:cs="Times New Roman"/>
          <w:sz w:val="28"/>
          <w:szCs w:val="28"/>
        </w:rPr>
        <w:t xml:space="preserve"> о взаимном сотрудничестве </w:t>
      </w:r>
    </w:p>
    <w:p w:rsidR="00BC3B21" w:rsidRDefault="00BC3B21" w:rsidP="00900CC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7281" w:rsidRDefault="00900CC1" w:rsidP="00E5728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5728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57281" w:rsidRPr="00E572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Центре «Мир молодежи» </w:t>
      </w:r>
      <w:r w:rsidR="00E5728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57281" w:rsidRPr="00E572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собое внимание уделяется </w:t>
      </w:r>
      <w:r w:rsidR="00E57281" w:rsidRPr="00DD2E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работе с людьми с ограниченными возможностями здоровья. </w:t>
      </w:r>
      <w:r w:rsidR="00E5728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57281" w:rsidRPr="00E57281">
        <w:rPr>
          <w:rFonts w:ascii="Times New Roman" w:hAnsi="Times New Roman"/>
          <w:sz w:val="28"/>
          <w:szCs w:val="28"/>
        </w:rPr>
        <w:t xml:space="preserve"> клубном формировании «Факел»</w:t>
      </w:r>
      <w:r w:rsidR="00E57281">
        <w:rPr>
          <w:rFonts w:ascii="Times New Roman" w:hAnsi="Times New Roman"/>
          <w:sz w:val="28"/>
          <w:szCs w:val="28"/>
        </w:rPr>
        <w:t xml:space="preserve"> работа</w:t>
      </w:r>
      <w:r w:rsidR="00E57281" w:rsidRPr="00E57281">
        <w:rPr>
          <w:rFonts w:ascii="Times New Roman" w:hAnsi="Times New Roman"/>
          <w:sz w:val="28"/>
          <w:szCs w:val="28"/>
        </w:rPr>
        <w:t xml:space="preserve"> ведется </w:t>
      </w:r>
      <w:r w:rsidR="00E57281">
        <w:rPr>
          <w:rFonts w:ascii="Times New Roman" w:hAnsi="Times New Roman"/>
          <w:sz w:val="28"/>
          <w:szCs w:val="28"/>
        </w:rPr>
        <w:t>систематически с 2009 г.</w:t>
      </w:r>
      <w:r w:rsidR="00E57281" w:rsidRPr="00E57281">
        <w:rPr>
          <w:rFonts w:ascii="Times New Roman" w:hAnsi="Times New Roman"/>
          <w:sz w:val="28"/>
          <w:szCs w:val="28"/>
        </w:rPr>
        <w:t xml:space="preserve"> </w:t>
      </w:r>
    </w:p>
    <w:p w:rsidR="00BA4A12" w:rsidRPr="00E57281" w:rsidRDefault="00BA4A12" w:rsidP="00E5728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клубном формировании</w:t>
      </w:r>
      <w:r w:rsidRPr="00E572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«Фантазия»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(отдел «Солнечный») с</w:t>
      </w:r>
      <w:r w:rsidRPr="00E572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2018 г. с </w:t>
      </w:r>
      <w:r w:rsidRPr="00E572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данной категорией проводятся занятия по декоративно-прикладному </w:t>
      </w:r>
      <w:r w:rsidR="00DD2E1B">
        <w:rPr>
          <w:rFonts w:ascii="Times New Roman" w:eastAsia="Calibri" w:hAnsi="Times New Roman" w:cs="Times New Roman"/>
          <w:sz w:val="28"/>
          <w:szCs w:val="28"/>
          <w:lang w:eastAsia="ru-RU"/>
        </w:rPr>
        <w:t>искусству</w:t>
      </w:r>
      <w:r w:rsidRPr="00E57281">
        <w:rPr>
          <w:rFonts w:ascii="Times New Roman" w:eastAsia="Calibri" w:hAnsi="Times New Roman" w:cs="Times New Roman"/>
          <w:sz w:val="28"/>
          <w:szCs w:val="28"/>
          <w:lang w:eastAsia="ru-RU"/>
        </w:rPr>
        <w:t>, семинары-практикумы, мероприятия, акции, творческие мастерские</w:t>
      </w:r>
      <w:r w:rsidR="00DD2E1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E57281" w:rsidRPr="00E57281" w:rsidRDefault="00E57281" w:rsidP="00E57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281">
        <w:rPr>
          <w:rFonts w:ascii="Times New Roman" w:hAnsi="Times New Roman"/>
          <w:sz w:val="28"/>
          <w:szCs w:val="28"/>
        </w:rPr>
        <w:t xml:space="preserve">           Большое значение уделяется гражданско-патриотическому воспитанию данной категории молодежи через участие в социально-значимых мероприятиях, таких как:</w:t>
      </w:r>
      <w:r w:rsidR="00BA4A12">
        <w:rPr>
          <w:rFonts w:ascii="Times New Roman" w:hAnsi="Times New Roman"/>
          <w:sz w:val="28"/>
          <w:szCs w:val="28"/>
        </w:rPr>
        <w:t xml:space="preserve"> </w:t>
      </w:r>
      <w:r w:rsidRPr="00E57281">
        <w:rPr>
          <w:rFonts w:ascii="Times New Roman" w:hAnsi="Times New Roman"/>
          <w:sz w:val="28"/>
          <w:szCs w:val="28"/>
        </w:rPr>
        <w:t>соревнования и турниры, посвященные Дню Защитника Отечества, Дн</w:t>
      </w:r>
      <w:r w:rsidR="00DD2E1B">
        <w:rPr>
          <w:rFonts w:ascii="Times New Roman" w:hAnsi="Times New Roman"/>
          <w:sz w:val="28"/>
          <w:szCs w:val="28"/>
        </w:rPr>
        <w:t>ю Победы, Дню космонавтики,</w:t>
      </w:r>
      <w:r w:rsidRPr="00E57281">
        <w:rPr>
          <w:rFonts w:ascii="Times New Roman" w:hAnsi="Times New Roman"/>
          <w:sz w:val="28"/>
          <w:szCs w:val="28"/>
        </w:rPr>
        <w:t xml:space="preserve"> декадам пожилых людей и инвалидов.</w:t>
      </w:r>
    </w:p>
    <w:p w:rsidR="00E57281" w:rsidRPr="00E57281" w:rsidRDefault="00E57281" w:rsidP="00E5728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Проводятся  занятия и </w:t>
      </w:r>
      <w:r w:rsidR="00DD2E1B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</w:t>
      </w:r>
      <w:r w:rsidRPr="00E57281">
        <w:rPr>
          <w:rFonts w:ascii="Times New Roman" w:eastAsia="Calibri" w:hAnsi="Times New Roman" w:cs="Times New Roman"/>
          <w:sz w:val="28"/>
          <w:szCs w:val="28"/>
          <w:lang w:eastAsia="ru-RU"/>
        </w:rPr>
        <w:t>, которые способствуют сплочению и социализации людей с огранич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енными возможностями здоровья </w:t>
      </w:r>
      <w:r w:rsidRPr="00E5728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E572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урниры по настольному теннису, нардам, </w:t>
      </w:r>
      <w:proofErr w:type="spellStart"/>
      <w:r w:rsidRPr="00E57281">
        <w:rPr>
          <w:rFonts w:ascii="Times New Roman" w:eastAsia="Calibri" w:hAnsi="Times New Roman" w:cs="Times New Roman"/>
          <w:sz w:val="28"/>
          <w:szCs w:val="28"/>
          <w:lang w:eastAsia="ru-RU"/>
        </w:rPr>
        <w:t>дартсу</w:t>
      </w:r>
      <w:proofErr w:type="spellEnd"/>
      <w:r w:rsidRPr="00E572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7281">
        <w:rPr>
          <w:rFonts w:ascii="Times New Roman" w:eastAsia="Calibri" w:hAnsi="Times New Roman" w:cs="Times New Roman"/>
          <w:sz w:val="28"/>
          <w:szCs w:val="28"/>
          <w:lang w:eastAsia="ru-RU"/>
        </w:rPr>
        <w:t>бочче</w:t>
      </w:r>
      <w:proofErr w:type="spellEnd"/>
      <w:r w:rsidRPr="00E572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гребле-</w:t>
      </w:r>
      <w:proofErr w:type="spellStart"/>
      <w:r w:rsidRPr="00E57281">
        <w:rPr>
          <w:rFonts w:ascii="Times New Roman" w:eastAsia="Calibri" w:hAnsi="Times New Roman" w:cs="Times New Roman"/>
          <w:sz w:val="28"/>
          <w:szCs w:val="28"/>
          <w:lang w:eastAsia="ru-RU"/>
        </w:rPr>
        <w:t>индор</w:t>
      </w:r>
      <w:proofErr w:type="spellEnd"/>
      <w:r w:rsidRPr="00E57281">
        <w:rPr>
          <w:rFonts w:ascii="Times New Roman" w:eastAsia="Calibri" w:hAnsi="Times New Roman" w:cs="Times New Roman"/>
          <w:sz w:val="28"/>
          <w:szCs w:val="28"/>
          <w:lang w:eastAsia="ru-RU"/>
        </w:rPr>
        <w:t>, совместные субботники по уборке территории, акции добрых дел)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57281" w:rsidRPr="00E57281" w:rsidRDefault="00BA4A12" w:rsidP="005914AD">
      <w:pPr>
        <w:tabs>
          <w:tab w:val="left" w:pos="567"/>
        </w:tabs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E57281">
        <w:rPr>
          <w:rFonts w:ascii="Times New Roman" w:hAnsi="Times New Roman"/>
          <w:sz w:val="28"/>
          <w:szCs w:val="28"/>
        </w:rPr>
        <w:t xml:space="preserve">Много лет </w:t>
      </w:r>
      <w:r>
        <w:rPr>
          <w:rFonts w:ascii="Times New Roman" w:hAnsi="Times New Roman"/>
          <w:sz w:val="28"/>
          <w:szCs w:val="28"/>
        </w:rPr>
        <w:t xml:space="preserve">у МЦ «Мир молодежи» </w:t>
      </w:r>
      <w:r w:rsidRPr="00E57281">
        <w:rPr>
          <w:rFonts w:ascii="Times New Roman" w:hAnsi="Times New Roman"/>
          <w:sz w:val="28"/>
          <w:szCs w:val="28"/>
        </w:rPr>
        <w:t xml:space="preserve">сохраняются партнерские отношения 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281">
        <w:rPr>
          <w:rFonts w:ascii="Times New Roman" w:hAnsi="Times New Roman"/>
          <w:sz w:val="28"/>
          <w:szCs w:val="28"/>
        </w:rPr>
        <w:t>ОО «Советская местная организация Всероссийского общества инвалидов</w:t>
      </w:r>
      <w:r>
        <w:rPr>
          <w:rFonts w:ascii="Times New Roman" w:hAnsi="Times New Roman"/>
          <w:sz w:val="28"/>
          <w:szCs w:val="28"/>
        </w:rPr>
        <w:t>»</w:t>
      </w:r>
      <w:r w:rsidRPr="00BA4A12">
        <w:rPr>
          <w:rFonts w:ascii="Times New Roman" w:hAnsi="Times New Roman"/>
          <w:sz w:val="28"/>
          <w:szCs w:val="28"/>
        </w:rPr>
        <w:t xml:space="preserve"> </w:t>
      </w:r>
      <w:r w:rsidRPr="00E5728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заключен </w:t>
      </w:r>
      <w:r w:rsidRPr="00E57281">
        <w:rPr>
          <w:rFonts w:ascii="Times New Roman" w:hAnsi="Times New Roman"/>
          <w:sz w:val="28"/>
          <w:szCs w:val="28"/>
        </w:rPr>
        <w:t>дог</w:t>
      </w:r>
      <w:r>
        <w:rPr>
          <w:rFonts w:ascii="Times New Roman" w:hAnsi="Times New Roman"/>
          <w:sz w:val="28"/>
          <w:szCs w:val="28"/>
        </w:rPr>
        <w:t>овор о взаимном сотрудничестве)</w:t>
      </w:r>
      <w:r w:rsidRPr="00E57281">
        <w:rPr>
          <w:rFonts w:ascii="Times New Roman" w:hAnsi="Times New Roman"/>
          <w:sz w:val="28"/>
          <w:szCs w:val="28"/>
        </w:rPr>
        <w:t>, МУ КЦСОН Советского района.</w:t>
      </w:r>
    </w:p>
    <w:p w:rsidR="00420B5F" w:rsidRPr="005914AD" w:rsidRDefault="00420B5F" w:rsidP="005914AD">
      <w:pPr>
        <w:spacing w:after="0" w:line="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14A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 2019 г. отдел «Солнечный» стал площадкой</w:t>
      </w:r>
      <w:r w:rsidR="00716224" w:rsidRPr="005914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мастер-класса </w:t>
      </w:r>
      <w:r w:rsidR="005914AD" w:rsidRPr="005914AD">
        <w:rPr>
          <w:rFonts w:ascii="Times New Roman" w:eastAsia="Calibri" w:hAnsi="Times New Roman" w:cs="Times New Roman"/>
          <w:color w:val="000000"/>
          <w:sz w:val="28"/>
          <w:szCs w:val="28"/>
        </w:rPr>
        <w:t>«О</w:t>
      </w:r>
      <w:r w:rsidR="00DA7F99" w:rsidRPr="005914AD">
        <w:rPr>
          <w:rFonts w:ascii="Times New Roman" w:eastAsia="Calibri" w:hAnsi="Times New Roman" w:cs="Times New Roman"/>
          <w:color w:val="000000"/>
          <w:sz w:val="28"/>
          <w:szCs w:val="28"/>
        </w:rPr>
        <w:t>собенности организации работы с людьми с ограниченными возможностями здоровья</w:t>
      </w:r>
      <w:r w:rsidR="005914AD" w:rsidRPr="005914AD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DA7F99" w:rsidRPr="005914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участии СМО ВОИ.</w:t>
      </w:r>
    </w:p>
    <w:p w:rsidR="00E57281" w:rsidRDefault="00E57281" w:rsidP="005914AD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A4A12" w:rsidRDefault="00BA4A12" w:rsidP="005914AD">
      <w:pPr>
        <w:tabs>
          <w:tab w:val="left" w:pos="567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E57281">
        <w:rPr>
          <w:rFonts w:ascii="Times New Roman" w:hAnsi="Times New Roman"/>
          <w:sz w:val="28"/>
          <w:szCs w:val="28"/>
        </w:rPr>
        <w:t>У молодежи</w:t>
      </w:r>
      <w:r>
        <w:rPr>
          <w:rFonts w:ascii="Times New Roman" w:hAnsi="Times New Roman"/>
          <w:sz w:val="28"/>
          <w:szCs w:val="28"/>
        </w:rPr>
        <w:t xml:space="preserve"> с ОВЗ</w:t>
      </w:r>
      <w:r w:rsidRPr="00E57281">
        <w:rPr>
          <w:rFonts w:ascii="Times New Roman" w:hAnsi="Times New Roman"/>
          <w:sz w:val="28"/>
          <w:szCs w:val="28"/>
        </w:rPr>
        <w:t xml:space="preserve"> наиболее востребованы </w:t>
      </w:r>
      <w:r>
        <w:rPr>
          <w:rFonts w:ascii="Times New Roman" w:hAnsi="Times New Roman"/>
          <w:sz w:val="28"/>
          <w:szCs w:val="28"/>
        </w:rPr>
        <w:t xml:space="preserve">спортивные </w:t>
      </w:r>
      <w:r w:rsidRPr="00E57281">
        <w:rPr>
          <w:rFonts w:ascii="Times New Roman" w:hAnsi="Times New Roman"/>
          <w:sz w:val="28"/>
          <w:szCs w:val="28"/>
        </w:rPr>
        <w:t xml:space="preserve">занятия </w:t>
      </w:r>
      <w:r>
        <w:rPr>
          <w:rFonts w:ascii="Times New Roman" w:hAnsi="Times New Roman"/>
          <w:sz w:val="28"/>
          <w:szCs w:val="28"/>
        </w:rPr>
        <w:t>(</w:t>
      </w:r>
      <w:r w:rsidRPr="00E57281">
        <w:rPr>
          <w:rFonts w:ascii="Times New Roman" w:hAnsi="Times New Roman"/>
          <w:sz w:val="28"/>
          <w:szCs w:val="28"/>
        </w:rPr>
        <w:t>по настольному теннису, гребле-</w:t>
      </w:r>
      <w:proofErr w:type="spellStart"/>
      <w:r w:rsidRPr="00E57281">
        <w:rPr>
          <w:rFonts w:ascii="Times New Roman" w:hAnsi="Times New Roman"/>
          <w:sz w:val="28"/>
          <w:szCs w:val="28"/>
        </w:rPr>
        <w:t>индор</w:t>
      </w:r>
      <w:proofErr w:type="spellEnd"/>
      <w:r w:rsidRPr="00E572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7281">
        <w:rPr>
          <w:rFonts w:ascii="Times New Roman" w:hAnsi="Times New Roman"/>
          <w:sz w:val="28"/>
          <w:szCs w:val="28"/>
        </w:rPr>
        <w:t>дартсу</w:t>
      </w:r>
      <w:proofErr w:type="spellEnd"/>
      <w:r w:rsidRPr="00E572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7281">
        <w:rPr>
          <w:rFonts w:ascii="Times New Roman" w:hAnsi="Times New Roman"/>
          <w:sz w:val="28"/>
          <w:szCs w:val="28"/>
        </w:rPr>
        <w:t>бочче</w:t>
      </w:r>
      <w:proofErr w:type="spellEnd"/>
      <w:r>
        <w:rPr>
          <w:rFonts w:ascii="Times New Roman" w:hAnsi="Times New Roman"/>
          <w:sz w:val="28"/>
          <w:szCs w:val="28"/>
        </w:rPr>
        <w:t>, боулингу, бадминтону, нардам</w:t>
      </w:r>
      <w:r w:rsidRPr="00BA4A12">
        <w:rPr>
          <w:rFonts w:ascii="Times New Roman" w:hAnsi="Times New Roman"/>
          <w:sz w:val="28"/>
          <w:szCs w:val="28"/>
        </w:rPr>
        <w:t xml:space="preserve">), </w:t>
      </w:r>
      <w:r w:rsidRPr="00BA4A12">
        <w:rPr>
          <w:rFonts w:ascii="Times New Roman" w:hAnsi="Times New Roman" w:cs="Times New Roman"/>
          <w:sz w:val="28"/>
          <w:szCs w:val="28"/>
        </w:rPr>
        <w:t>а также занятия декоративно-прикладным творчеством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A12" w:rsidRPr="005914AD" w:rsidRDefault="00BA4A12" w:rsidP="005914AD">
      <w:pPr>
        <w:pStyle w:val="a9"/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4AD">
        <w:rPr>
          <w:rFonts w:ascii="Times New Roman" w:hAnsi="Times New Roman" w:cs="Times New Roman"/>
          <w:sz w:val="28"/>
          <w:szCs w:val="28"/>
        </w:rPr>
        <w:t>Наиболее востребованными формами работы с молодежью в ТЖС является мероприятия физкуль</w:t>
      </w:r>
      <w:r w:rsidR="005914AD" w:rsidRPr="005914AD">
        <w:rPr>
          <w:rFonts w:ascii="Times New Roman" w:hAnsi="Times New Roman" w:cs="Times New Roman"/>
          <w:sz w:val="28"/>
          <w:szCs w:val="28"/>
        </w:rPr>
        <w:t>турно-спортивной направленности.</w:t>
      </w:r>
      <w:r w:rsidRPr="00591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B5F" w:rsidRDefault="00420B5F" w:rsidP="005914AD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20B5F" w:rsidRDefault="00420B5F" w:rsidP="00420B5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2020 году в отделе «Рассвет» МЦ «Мир молодежи» планируется установка интерактивной стены, которая будет использоваться, в том числе для </w:t>
      </w:r>
      <w:r w:rsidRPr="00573252">
        <w:rPr>
          <w:rFonts w:ascii="Times New Roman" w:eastAsia="Times New Roman" w:hAnsi="Times New Roman" w:cs="Times New Roman"/>
          <w:sz w:val="28"/>
          <w:szCs w:val="28"/>
        </w:rPr>
        <w:t xml:space="preserve">работы с семьями, в которых воспитываются дети с проблемами в речевом </w:t>
      </w:r>
      <w:r w:rsidRPr="00420B5F">
        <w:rPr>
          <w:rFonts w:ascii="Times New Roman" w:eastAsia="Times New Roman" w:hAnsi="Times New Roman" w:cs="Times New Roman"/>
          <w:sz w:val="28"/>
          <w:szCs w:val="28"/>
        </w:rPr>
        <w:t>развитии. Целью проекта станет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73252">
        <w:rPr>
          <w:rFonts w:ascii="Times New Roman" w:hAnsi="Times New Roman"/>
          <w:sz w:val="28"/>
          <w:szCs w:val="28"/>
        </w:rPr>
        <w:t xml:space="preserve">способствование </w:t>
      </w:r>
      <w:r w:rsidRPr="00573252">
        <w:rPr>
          <w:rFonts w:ascii="Times New Roman" w:eastAsia="Times New Roman" w:hAnsi="Times New Roman" w:cs="Times New Roman"/>
          <w:sz w:val="28"/>
          <w:szCs w:val="28"/>
        </w:rPr>
        <w:t>устранени</w:t>
      </w:r>
      <w:r w:rsidRPr="00573252">
        <w:rPr>
          <w:rFonts w:ascii="Times New Roman" w:hAnsi="Times New Roman"/>
          <w:sz w:val="28"/>
          <w:szCs w:val="28"/>
        </w:rPr>
        <w:t>ю</w:t>
      </w:r>
      <w:r w:rsidRPr="00573252">
        <w:rPr>
          <w:rFonts w:ascii="Times New Roman" w:eastAsia="Times New Roman" w:hAnsi="Times New Roman" w:cs="Times New Roman"/>
          <w:sz w:val="28"/>
          <w:szCs w:val="28"/>
        </w:rPr>
        <w:t xml:space="preserve"> речевых дефектов и психологических проблем </w:t>
      </w:r>
      <w:r w:rsidRPr="00573252">
        <w:rPr>
          <w:rFonts w:ascii="Times New Roman" w:hAnsi="Times New Roman"/>
          <w:sz w:val="28"/>
          <w:szCs w:val="28"/>
        </w:rPr>
        <w:t>детей</w:t>
      </w:r>
      <w:r w:rsidRPr="00573252">
        <w:rPr>
          <w:rFonts w:ascii="Times New Roman" w:eastAsia="Times New Roman" w:hAnsi="Times New Roman" w:cs="Times New Roman"/>
          <w:sz w:val="28"/>
          <w:szCs w:val="28"/>
        </w:rPr>
        <w:t xml:space="preserve"> через совместную деятельность логопед</w:t>
      </w:r>
      <w:r w:rsidRPr="00573252">
        <w:rPr>
          <w:rFonts w:ascii="Times New Roman" w:hAnsi="Times New Roman"/>
          <w:sz w:val="28"/>
          <w:szCs w:val="28"/>
        </w:rPr>
        <w:t xml:space="preserve">ического детского сада, молодежного центра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семьи, поскольку </w:t>
      </w:r>
      <w:r w:rsidRPr="005013FE">
        <w:rPr>
          <w:rFonts w:ascii="Times New Roman" w:hAnsi="Times New Roman"/>
          <w:sz w:val="28"/>
          <w:szCs w:val="28"/>
        </w:rPr>
        <w:t>все элементы спроектированной нами «Интерактивной стены» напрямую способствуют развитию мелкой моторики и речи р</w:t>
      </w:r>
      <w:r>
        <w:rPr>
          <w:rFonts w:ascii="Times New Roman" w:hAnsi="Times New Roman"/>
          <w:sz w:val="28"/>
          <w:szCs w:val="28"/>
        </w:rPr>
        <w:t>ебенка, так же как и занятия по декоративно-прикладному искусству и творчеству.</w:t>
      </w:r>
      <w:r w:rsidR="00686FA0" w:rsidRPr="00686FA0">
        <w:rPr>
          <w:rFonts w:ascii="Times New Roman" w:hAnsi="Times New Roman"/>
          <w:sz w:val="28"/>
          <w:szCs w:val="28"/>
        </w:rPr>
        <w:t xml:space="preserve"> </w:t>
      </w:r>
      <w:r w:rsidR="00686FA0" w:rsidRPr="00573252">
        <w:rPr>
          <w:rFonts w:ascii="Times New Roman" w:hAnsi="Times New Roman"/>
          <w:sz w:val="28"/>
          <w:szCs w:val="28"/>
        </w:rPr>
        <w:t xml:space="preserve">В дальнейшем воспитанники вместе с родителями </w:t>
      </w:r>
      <w:r w:rsidR="00686FA0">
        <w:rPr>
          <w:rFonts w:ascii="Times New Roman" w:hAnsi="Times New Roman"/>
          <w:sz w:val="28"/>
          <w:szCs w:val="28"/>
        </w:rPr>
        <w:t xml:space="preserve">будут привлекаться к участию в </w:t>
      </w:r>
      <w:r w:rsidR="00686FA0" w:rsidRPr="00573252">
        <w:rPr>
          <w:rFonts w:ascii="Times New Roman" w:hAnsi="Times New Roman"/>
          <w:sz w:val="28"/>
          <w:szCs w:val="28"/>
        </w:rPr>
        <w:t>открыты</w:t>
      </w:r>
      <w:r w:rsidR="00686FA0">
        <w:rPr>
          <w:rFonts w:ascii="Times New Roman" w:hAnsi="Times New Roman"/>
          <w:sz w:val="28"/>
          <w:szCs w:val="28"/>
        </w:rPr>
        <w:t>х</w:t>
      </w:r>
      <w:r w:rsidR="00686FA0" w:rsidRPr="00573252">
        <w:rPr>
          <w:rFonts w:ascii="Times New Roman" w:hAnsi="Times New Roman"/>
          <w:sz w:val="28"/>
          <w:szCs w:val="28"/>
        </w:rPr>
        <w:t xml:space="preserve"> культурно-массовы</w:t>
      </w:r>
      <w:r w:rsidR="00686FA0">
        <w:rPr>
          <w:rFonts w:ascii="Times New Roman" w:hAnsi="Times New Roman"/>
          <w:sz w:val="28"/>
          <w:szCs w:val="28"/>
        </w:rPr>
        <w:t>х</w:t>
      </w:r>
      <w:r w:rsidR="00686FA0" w:rsidRPr="00573252">
        <w:rPr>
          <w:rFonts w:ascii="Times New Roman" w:hAnsi="Times New Roman"/>
          <w:sz w:val="28"/>
          <w:szCs w:val="28"/>
        </w:rPr>
        <w:t xml:space="preserve"> мероприятия</w:t>
      </w:r>
      <w:r w:rsidR="00686FA0">
        <w:rPr>
          <w:rFonts w:ascii="Times New Roman" w:hAnsi="Times New Roman"/>
          <w:sz w:val="28"/>
          <w:szCs w:val="28"/>
        </w:rPr>
        <w:t>х</w:t>
      </w:r>
      <w:r w:rsidR="00686FA0" w:rsidRPr="00573252">
        <w:rPr>
          <w:rFonts w:ascii="Times New Roman" w:hAnsi="Times New Roman"/>
          <w:sz w:val="28"/>
          <w:szCs w:val="28"/>
        </w:rPr>
        <w:t xml:space="preserve"> отдела, знакомиться с другими детьми</w:t>
      </w:r>
      <w:r w:rsidR="00686FA0">
        <w:rPr>
          <w:rFonts w:ascii="Times New Roman" w:hAnsi="Times New Roman"/>
          <w:sz w:val="28"/>
          <w:szCs w:val="28"/>
        </w:rPr>
        <w:t>, проживающими в микрорайоне.</w:t>
      </w:r>
    </w:p>
    <w:p w:rsidR="00686FA0" w:rsidRDefault="00686FA0" w:rsidP="00420B5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AFD" w:rsidRPr="00892AFD" w:rsidRDefault="0064313E" w:rsidP="00892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</w:t>
      </w:r>
      <w:r w:rsidR="00892AFD" w:rsidRPr="0089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РЕЗУЛЬТАТИВНОСТЬ УЧАСТИЯ УЧРЕЖДЕНИЯ В РАЙОННЫХ, ГОРОДСКИХ, РЕГИОНАЛЬНЫХ, ФЕДЕРАЛЬНЫХ И ДРУГИХ КОНКУРСАХ, СОРЕВНОВАНИЯХ, КОНФЕРЕНЦИЯХ и ПР. </w:t>
      </w:r>
    </w:p>
    <w:p w:rsidR="00CA69F5" w:rsidRDefault="00892AFD" w:rsidP="00CA69F5">
      <w:pPr>
        <w:keepNext/>
        <w:tabs>
          <w:tab w:val="left" w:pos="567"/>
        </w:tabs>
        <w:spacing w:after="0" w:line="240" w:lineRule="auto"/>
        <w:jc w:val="both"/>
      </w:pPr>
      <w:r w:rsidRPr="00845D2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4240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7725" cy="1533525"/>
            <wp:effectExtent l="1905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4240F" w:rsidRPr="00CA69F5" w:rsidRDefault="00CA69F5" w:rsidP="00CA69F5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9F5">
        <w:rPr>
          <w:rFonts w:ascii="Times New Roman" w:hAnsi="Times New Roman" w:cs="Times New Roman"/>
          <w:sz w:val="28"/>
          <w:szCs w:val="28"/>
        </w:rPr>
        <w:t>Победы в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в динамике</w:t>
      </w:r>
    </w:p>
    <w:p w:rsidR="00892AFD" w:rsidRDefault="00BE1A6D" w:rsidP="00892AF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92AFD" w:rsidRPr="00845D26">
        <w:rPr>
          <w:rFonts w:ascii="Times New Roman" w:eastAsia="Calibri" w:hAnsi="Times New Roman" w:cs="Times New Roman"/>
          <w:sz w:val="28"/>
          <w:szCs w:val="28"/>
          <w:lang w:eastAsia="ru-RU"/>
        </w:rPr>
        <w:t>По сравнению с предыдущими периодами остается стабильной высокая результативность участия восп</w:t>
      </w:r>
      <w:r w:rsidR="00C67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итанников в районных, городских соревнованиях. Значительно возросла результативность участия в </w:t>
      </w:r>
      <w:r w:rsidR="00892AFD" w:rsidRPr="00845D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региональных, федеральных</w:t>
      </w:r>
      <w:r w:rsidR="00A3490D">
        <w:rPr>
          <w:rFonts w:ascii="Times New Roman" w:eastAsia="Calibri" w:hAnsi="Times New Roman" w:cs="Times New Roman"/>
          <w:sz w:val="28"/>
          <w:szCs w:val="28"/>
          <w:lang w:eastAsia="ru-RU"/>
        </w:rPr>
        <w:t>, всероссийских</w:t>
      </w:r>
      <w:r w:rsidR="00892AFD" w:rsidRPr="00845D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других спортивных турнирах, соревнованиях по пауэрлифтингу, жиму, смешанным боевым единоборствам ММА, наст</w:t>
      </w:r>
      <w:r w:rsidR="00845D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ольному теннису, </w:t>
      </w:r>
      <w:proofErr w:type="spellStart"/>
      <w:r w:rsidR="00845D26">
        <w:rPr>
          <w:rFonts w:ascii="Times New Roman" w:eastAsia="Calibri" w:hAnsi="Times New Roman" w:cs="Times New Roman"/>
          <w:sz w:val="28"/>
          <w:szCs w:val="28"/>
          <w:lang w:eastAsia="ru-RU"/>
        </w:rPr>
        <w:t>бочче</w:t>
      </w:r>
      <w:proofErr w:type="spellEnd"/>
      <w:r w:rsidR="00845D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45D26">
        <w:rPr>
          <w:rFonts w:ascii="Times New Roman" w:eastAsia="Calibri" w:hAnsi="Times New Roman" w:cs="Times New Roman"/>
          <w:sz w:val="28"/>
          <w:szCs w:val="28"/>
          <w:lang w:eastAsia="ru-RU"/>
        </w:rPr>
        <w:t>дартсу</w:t>
      </w:r>
      <w:proofErr w:type="spellEnd"/>
      <w:r w:rsidR="00845D26">
        <w:rPr>
          <w:rFonts w:ascii="Times New Roman" w:eastAsia="Calibri" w:hAnsi="Times New Roman" w:cs="Times New Roman"/>
          <w:sz w:val="28"/>
          <w:szCs w:val="28"/>
          <w:lang w:eastAsia="ru-RU"/>
        </w:rPr>
        <w:t>; танцевальных конкурсах.</w:t>
      </w:r>
    </w:p>
    <w:p w:rsidR="007D12F8" w:rsidRPr="00845D26" w:rsidRDefault="007D12F8" w:rsidP="00892AF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Незначительное уме</w:t>
      </w:r>
      <w:r w:rsidR="00A34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ньшение побед в международных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соревнованиях связано, в том числе, с большими финансовыми затратами на поездку к месту их проведения, которые ложатся, в первую очередь, на родителей воспитанников. В то же время вырос показатель побед на региональном уровне.</w:t>
      </w:r>
    </w:p>
    <w:p w:rsidR="00845D26" w:rsidRDefault="00892AFD" w:rsidP="00AC31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0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Количество призовых мест в соревнованиях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технической направленности </w:t>
      </w:r>
      <w:r w:rsidRPr="00541106">
        <w:rPr>
          <w:rFonts w:ascii="Times New Roman" w:eastAsia="Calibri" w:hAnsi="Times New Roman" w:cs="Times New Roman"/>
          <w:bCs/>
          <w:sz w:val="28"/>
          <w:szCs w:val="28"/>
        </w:rPr>
        <w:t xml:space="preserve">областного уровня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 каждым годом растет.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eastAsia="Calibri" w:hAnsi="Times New Roman" w:cs="Times New Roman"/>
          <w:bCs/>
          <w:sz w:val="28"/>
          <w:szCs w:val="28"/>
        </w:rPr>
        <w:t>начительно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возросло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оличество и качество выступлений воспитанников </w:t>
      </w:r>
      <w:r>
        <w:rPr>
          <w:rFonts w:ascii="Times New Roman" w:hAnsi="Times New Roman" w:cs="Times New Roman"/>
          <w:bCs/>
          <w:sz w:val="28"/>
          <w:szCs w:val="28"/>
        </w:rPr>
        <w:t>отдела «КЮТ»</w:t>
      </w:r>
      <w:r w:rsidRPr="009136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 Российских соревнованиях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отличие от предыдущих лет наши воспитанники завоевали призовые места </w:t>
      </w:r>
      <w:r>
        <w:rPr>
          <w:rFonts w:ascii="Times New Roman" w:hAnsi="Times New Roman" w:cs="Times New Roman"/>
          <w:sz w:val="28"/>
          <w:szCs w:val="28"/>
        </w:rPr>
        <w:t xml:space="preserve">в региональных соревнованиях, успешно участвовали в соревнованиях Европейского уровня. </w:t>
      </w:r>
    </w:p>
    <w:p w:rsidR="00AC31B8" w:rsidRDefault="00845D26" w:rsidP="00AC31B8">
      <w:pPr>
        <w:pStyle w:val="a8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="00892AFD">
        <w:rPr>
          <w:bCs/>
          <w:sz w:val="28"/>
          <w:szCs w:val="28"/>
        </w:rPr>
        <w:t xml:space="preserve">спехи </w:t>
      </w:r>
      <w:r>
        <w:rPr>
          <w:bCs/>
          <w:sz w:val="28"/>
          <w:szCs w:val="28"/>
        </w:rPr>
        <w:t xml:space="preserve">в соревнованиях </w:t>
      </w:r>
      <w:r w:rsidR="00892AFD">
        <w:rPr>
          <w:bCs/>
          <w:sz w:val="28"/>
          <w:szCs w:val="28"/>
        </w:rPr>
        <w:t>объясняю</w:t>
      </w:r>
      <w:r w:rsidR="00892AFD" w:rsidRPr="00541106">
        <w:rPr>
          <w:bCs/>
          <w:sz w:val="28"/>
          <w:szCs w:val="28"/>
        </w:rPr>
        <w:t>тся интересом подрос</w:t>
      </w:r>
      <w:r>
        <w:rPr>
          <w:bCs/>
          <w:sz w:val="28"/>
          <w:szCs w:val="28"/>
        </w:rPr>
        <w:t xml:space="preserve">тков и молодежи к конкурсным выступлениям, </w:t>
      </w:r>
      <w:r w:rsidR="00892AFD" w:rsidRPr="00541106">
        <w:rPr>
          <w:bCs/>
          <w:sz w:val="28"/>
          <w:szCs w:val="28"/>
        </w:rPr>
        <w:t>поддержкой родит</w:t>
      </w:r>
      <w:r w:rsidR="00892AFD">
        <w:rPr>
          <w:bCs/>
          <w:sz w:val="28"/>
          <w:szCs w:val="28"/>
        </w:rPr>
        <w:t>елей</w:t>
      </w:r>
      <w:r>
        <w:rPr>
          <w:bCs/>
          <w:sz w:val="28"/>
          <w:szCs w:val="28"/>
        </w:rPr>
        <w:t xml:space="preserve"> воспитанников</w:t>
      </w:r>
      <w:r w:rsidR="00892AFD">
        <w:rPr>
          <w:bCs/>
          <w:sz w:val="28"/>
          <w:szCs w:val="28"/>
        </w:rPr>
        <w:t xml:space="preserve">, </w:t>
      </w:r>
      <w:r w:rsidR="00AC31B8">
        <w:rPr>
          <w:bCs/>
          <w:sz w:val="28"/>
          <w:szCs w:val="28"/>
        </w:rPr>
        <w:t xml:space="preserve">стабильностью творческих коллективов, </w:t>
      </w:r>
      <w:r w:rsidR="00892AFD">
        <w:rPr>
          <w:bCs/>
          <w:sz w:val="28"/>
          <w:szCs w:val="28"/>
        </w:rPr>
        <w:t>высокой квалификацией РКФ</w:t>
      </w:r>
      <w:r w:rsidR="00AC31B8">
        <w:rPr>
          <w:bCs/>
          <w:sz w:val="28"/>
          <w:szCs w:val="28"/>
        </w:rPr>
        <w:t>.</w:t>
      </w:r>
      <w:r w:rsidR="00892AFD">
        <w:rPr>
          <w:bCs/>
          <w:sz w:val="28"/>
          <w:szCs w:val="28"/>
        </w:rPr>
        <w:t xml:space="preserve"> </w:t>
      </w:r>
      <w:r w:rsidR="00AC31B8">
        <w:rPr>
          <w:sz w:val="28"/>
          <w:szCs w:val="28"/>
        </w:rPr>
        <w:t>Руководители клубных формирований</w:t>
      </w:r>
      <w:r w:rsidR="00AC31B8" w:rsidRPr="005E0603">
        <w:rPr>
          <w:sz w:val="28"/>
          <w:szCs w:val="28"/>
        </w:rPr>
        <w:t xml:space="preserve"> не только организовывают участие своих воспитанников в конкурсах и соревнованиях различного уровня, но и сами выступают в качестве конкурсантов, спортсменов</w:t>
      </w:r>
      <w:r w:rsidR="00AC31B8">
        <w:rPr>
          <w:sz w:val="28"/>
          <w:szCs w:val="28"/>
        </w:rPr>
        <w:t>, судей соревнований.</w:t>
      </w:r>
    </w:p>
    <w:p w:rsidR="00892AFD" w:rsidRPr="00892AFD" w:rsidRDefault="00892AFD" w:rsidP="00845D26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1679B" w:rsidRPr="00D1679B" w:rsidRDefault="0064313E" w:rsidP="001D5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</w:t>
      </w:r>
      <w:r w:rsidR="00D1679B" w:rsidRPr="00D16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ОРГАНИЗАЦИЯ ИНФОРМАЦИОННОГО СОПРОВОЖДЕНИЯ ДЕЯТЕЛЬНОСТИ УЧРЕЖДЕНИЯ</w:t>
      </w:r>
    </w:p>
    <w:p w:rsidR="00D1679B" w:rsidRDefault="00D1679B" w:rsidP="00D167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79B" w:rsidRDefault="00D1679B" w:rsidP="00D167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6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8.1. Присутствие в информационном поле</w:t>
      </w:r>
    </w:p>
    <w:p w:rsidR="00D1679B" w:rsidRDefault="00D1679B" w:rsidP="00D167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9D5" w:rsidRPr="00686C39" w:rsidRDefault="003279D5" w:rsidP="003279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86C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Информационное сопровождение деятельности Цен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 базируется на анализе планов работы всех отделов, составляется ежемесячная афиша открытых мероприятий, план фотосъемок и публикаций материалов.</w:t>
      </w:r>
      <w:r w:rsidRPr="003279D5">
        <w:rPr>
          <w:rFonts w:ascii="Times New Roman" w:hAnsi="Times New Roman" w:cs="Times New Roman"/>
          <w:sz w:val="28"/>
          <w:szCs w:val="28"/>
        </w:rPr>
        <w:t xml:space="preserve"> </w:t>
      </w:r>
      <w:r w:rsidRPr="008A6E5B">
        <w:rPr>
          <w:rFonts w:ascii="Times New Roman" w:hAnsi="Times New Roman" w:cs="Times New Roman"/>
          <w:sz w:val="28"/>
          <w:szCs w:val="28"/>
        </w:rPr>
        <w:t>Созданы теги по рубрикам публикуемых постов.</w:t>
      </w:r>
    </w:p>
    <w:p w:rsidR="00FD302F" w:rsidRPr="00FD302F" w:rsidRDefault="00D306DA" w:rsidP="00FD302F">
      <w:pPr>
        <w:pStyle w:val="1"/>
        <w:shd w:val="clear" w:color="auto" w:fill="FAFAFA"/>
        <w:spacing w:before="0" w:beforeAutospacing="0" w:after="0" w:afterAutospacing="0" w:line="200" w:lineRule="atLeast"/>
        <w:jc w:val="both"/>
        <w:textAlignment w:val="baseline"/>
        <w:rPr>
          <w:b w:val="0"/>
          <w:bCs w:val="0"/>
          <w:color w:val="262626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ab/>
      </w:r>
      <w:r w:rsidR="00FD302F" w:rsidRPr="00FD302F">
        <w:rPr>
          <w:b w:val="0"/>
          <w:bCs w:val="0"/>
          <w:color w:val="000000"/>
          <w:sz w:val="28"/>
          <w:szCs w:val="28"/>
        </w:rPr>
        <w:t>Аккаунты</w:t>
      </w:r>
      <w:r w:rsidRPr="00FD302F">
        <w:rPr>
          <w:b w:val="0"/>
          <w:bCs w:val="0"/>
          <w:color w:val="000000"/>
          <w:sz w:val="28"/>
          <w:szCs w:val="28"/>
        </w:rPr>
        <w:t xml:space="preserve"> Центра «Мир молодежи» представлены</w:t>
      </w:r>
      <w:r w:rsidR="00FD302F" w:rsidRPr="00FD302F">
        <w:rPr>
          <w:b w:val="0"/>
          <w:bCs w:val="0"/>
          <w:color w:val="000000"/>
          <w:sz w:val="28"/>
          <w:szCs w:val="28"/>
        </w:rPr>
        <w:t xml:space="preserve"> в </w:t>
      </w:r>
      <w:proofErr w:type="gramStart"/>
      <w:r w:rsidR="00FD302F" w:rsidRPr="00FD302F">
        <w:rPr>
          <w:b w:val="0"/>
          <w:bCs w:val="0"/>
          <w:color w:val="000000"/>
          <w:sz w:val="28"/>
          <w:szCs w:val="28"/>
        </w:rPr>
        <w:t>соц.сетях</w:t>
      </w:r>
      <w:proofErr w:type="gramEnd"/>
      <w:r w:rsidRPr="00FD302F">
        <w:rPr>
          <w:b w:val="0"/>
          <w:bCs w:val="0"/>
          <w:color w:val="000000"/>
          <w:sz w:val="28"/>
          <w:szCs w:val="28"/>
        </w:rPr>
        <w:t xml:space="preserve">: </w:t>
      </w:r>
      <w:r w:rsidR="00FD302F" w:rsidRPr="00FD302F">
        <w:rPr>
          <w:b w:val="0"/>
          <w:bCs w:val="0"/>
          <w:color w:val="000000"/>
          <w:sz w:val="28"/>
          <w:szCs w:val="28"/>
        </w:rPr>
        <w:t xml:space="preserve">ВКонтакте </w:t>
      </w:r>
      <w:hyperlink r:id="rId13" w:history="1">
        <w:r w:rsidR="00FD302F" w:rsidRPr="00FD302F">
          <w:rPr>
            <w:b w:val="0"/>
            <w:color w:val="0000FF"/>
            <w:sz w:val="28"/>
            <w:szCs w:val="28"/>
            <w:u w:val="single"/>
          </w:rPr>
          <w:t>vk.com/mirmolodeginso</w:t>
        </w:r>
      </w:hyperlink>
      <w:r w:rsidR="00FD302F" w:rsidRPr="00FD302F">
        <w:rPr>
          <w:b w:val="0"/>
          <w:sz w:val="28"/>
          <w:szCs w:val="28"/>
        </w:rPr>
        <w:t xml:space="preserve">, в </w:t>
      </w:r>
      <w:proofErr w:type="spellStart"/>
      <w:r w:rsidR="00FD302F" w:rsidRPr="00FD302F">
        <w:rPr>
          <w:b w:val="0"/>
          <w:sz w:val="28"/>
          <w:szCs w:val="28"/>
          <w:lang w:val="en-US"/>
        </w:rPr>
        <w:t>Instagram</w:t>
      </w:r>
      <w:proofErr w:type="spellEnd"/>
      <w:r w:rsidR="00FD302F" w:rsidRPr="00FD302F">
        <w:rPr>
          <w:b w:val="0"/>
          <w:sz w:val="28"/>
          <w:szCs w:val="28"/>
        </w:rPr>
        <w:t xml:space="preserve"> </w:t>
      </w:r>
      <w:hyperlink r:id="rId14" w:history="1">
        <w:r w:rsidR="00FD302F" w:rsidRPr="00FD302F">
          <w:rPr>
            <w:rStyle w:val="a7"/>
            <w:b w:val="0"/>
            <w:bCs w:val="0"/>
            <w:sz w:val="28"/>
            <w:szCs w:val="28"/>
          </w:rPr>
          <w:t>https://www.instagram.com/mirmolodeginso/</w:t>
        </w:r>
      </w:hyperlink>
      <w:r w:rsidR="00FD302F">
        <w:rPr>
          <w:b w:val="0"/>
          <w:bCs w:val="0"/>
          <w:color w:val="262626"/>
          <w:sz w:val="28"/>
          <w:szCs w:val="28"/>
        </w:rPr>
        <w:t xml:space="preserve">, сайт Учреждения </w:t>
      </w:r>
      <w:hyperlink r:id="rId15" w:history="1">
        <w:r w:rsidR="00FD302F" w:rsidRPr="00FD302F">
          <w:rPr>
            <w:rStyle w:val="a7"/>
            <w:b w:val="0"/>
            <w:bCs w:val="0"/>
            <w:sz w:val="28"/>
            <w:szCs w:val="28"/>
          </w:rPr>
          <w:t>https://www.mir-mol.ru/</w:t>
        </w:r>
      </w:hyperlink>
      <w:r w:rsidR="00FD302F">
        <w:rPr>
          <w:b w:val="0"/>
          <w:bCs w:val="0"/>
          <w:color w:val="262626"/>
          <w:sz w:val="28"/>
          <w:szCs w:val="28"/>
        </w:rPr>
        <w:t>.</w:t>
      </w:r>
    </w:p>
    <w:p w:rsidR="00686C39" w:rsidRPr="00FD302F" w:rsidRDefault="00686C39" w:rsidP="00D306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6C39" w:rsidRDefault="00D1679B" w:rsidP="00686C39">
      <w:pPr>
        <w:keepNext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14850" cy="20478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1679B" w:rsidRPr="00686C39" w:rsidRDefault="00686C39" w:rsidP="00686C39">
      <w:pPr>
        <w:pStyle w:val="a5"/>
        <w:rPr>
          <w:rFonts w:ascii="Times New Roman" w:eastAsia="Times New Roman" w:hAnsi="Times New Roman" w:cs="Times New Roman"/>
          <w:b w:val="0"/>
          <w:bCs w:val="0"/>
          <w:color w:val="000000"/>
          <w:sz w:val="32"/>
          <w:szCs w:val="32"/>
          <w:lang w:eastAsia="ru-RU"/>
        </w:rPr>
      </w:pPr>
      <w:r w:rsidRPr="00686C39">
        <w:rPr>
          <w:sz w:val="32"/>
          <w:szCs w:val="32"/>
        </w:rPr>
        <w:t>Количество подписчиков группы ВК</w:t>
      </w:r>
    </w:p>
    <w:p w:rsidR="00F96168" w:rsidRDefault="00F96168" w:rsidP="00D167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657850" cy="3427807"/>
            <wp:effectExtent l="19050" t="0" r="0" b="0"/>
            <wp:docPr id="8" name="Рисунок 1" descr="C:\Users\Елена Кудрявцева\Desktop\gJdiL5MKr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Кудрявцева\Desktop\gJdiL5MKry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288" cy="3439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F8" w:rsidRDefault="00EA31F8" w:rsidP="0068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6C39" w:rsidRPr="008A6E5B" w:rsidRDefault="00686C39" w:rsidP="0068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6E5B">
        <w:rPr>
          <w:rFonts w:ascii="Times New Roman" w:hAnsi="Times New Roman" w:cs="Times New Roman"/>
          <w:sz w:val="28"/>
          <w:szCs w:val="28"/>
          <w:lang w:eastAsia="ru-RU"/>
        </w:rPr>
        <w:t>За период</w:t>
      </w:r>
      <w:r w:rsidR="00FD302F">
        <w:rPr>
          <w:rFonts w:ascii="Times New Roman" w:hAnsi="Times New Roman" w:cs="Times New Roman"/>
          <w:sz w:val="28"/>
          <w:szCs w:val="28"/>
          <w:lang w:eastAsia="ru-RU"/>
        </w:rPr>
        <w:t xml:space="preserve"> 2016-2019 </w:t>
      </w:r>
      <w:proofErr w:type="spellStart"/>
      <w:r w:rsidR="00FD302F">
        <w:rPr>
          <w:rFonts w:ascii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FD302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A6E5B">
        <w:rPr>
          <w:rFonts w:ascii="Times New Roman" w:hAnsi="Times New Roman" w:cs="Times New Roman"/>
          <w:sz w:val="28"/>
          <w:szCs w:val="28"/>
          <w:lang w:eastAsia="ru-RU"/>
        </w:rPr>
        <w:t xml:space="preserve"> прирост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подписчиков </w:t>
      </w:r>
      <w:r w:rsidRPr="00FD302F">
        <w:rPr>
          <w:rFonts w:ascii="Times New Roman" w:hAnsi="Times New Roman" w:cs="Times New Roman"/>
          <w:b/>
          <w:sz w:val="28"/>
          <w:szCs w:val="28"/>
          <w:lang w:eastAsia="ru-RU"/>
        </w:rPr>
        <w:t>группы ВК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Pr="008A6E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vk.com/</w:t>
        </w:r>
        <w:proofErr w:type="spellStart"/>
        <w:r w:rsidRPr="008A6E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mirmolodeginso</w:t>
        </w:r>
        <w:proofErr w:type="spellEnd"/>
      </w:hyperlink>
      <w:r>
        <w:t xml:space="preserve"> </w:t>
      </w:r>
      <w:r w:rsidRPr="008A6E5B">
        <w:rPr>
          <w:rFonts w:ascii="Times New Roman" w:hAnsi="Times New Roman" w:cs="Times New Roman"/>
          <w:sz w:val="28"/>
          <w:szCs w:val="28"/>
          <w:lang w:eastAsia="ru-RU"/>
        </w:rPr>
        <w:t>составил 1193 человек. Данные подписчики являю</w:t>
      </w:r>
      <w:r>
        <w:rPr>
          <w:rFonts w:ascii="Times New Roman" w:hAnsi="Times New Roman" w:cs="Times New Roman"/>
          <w:sz w:val="28"/>
          <w:szCs w:val="28"/>
          <w:lang w:eastAsia="ru-RU"/>
        </w:rPr>
        <w:t>тся качественной аудиторией, так как</w:t>
      </w:r>
      <w:r w:rsidRPr="008A6E5B"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количество просмотров, </w:t>
      </w:r>
      <w:proofErr w:type="spellStart"/>
      <w:r w:rsidRPr="008A6E5B">
        <w:rPr>
          <w:rFonts w:ascii="Times New Roman" w:hAnsi="Times New Roman" w:cs="Times New Roman"/>
          <w:sz w:val="28"/>
          <w:szCs w:val="28"/>
          <w:lang w:eastAsia="ru-RU"/>
        </w:rPr>
        <w:t>лайков</w:t>
      </w:r>
      <w:proofErr w:type="spellEnd"/>
      <w:r w:rsidRPr="008A6E5B">
        <w:rPr>
          <w:rFonts w:ascii="Times New Roman" w:hAnsi="Times New Roman" w:cs="Times New Roman"/>
          <w:sz w:val="28"/>
          <w:szCs w:val="28"/>
          <w:lang w:eastAsia="ru-RU"/>
        </w:rPr>
        <w:t xml:space="preserve"> у постов увеличилось.</w:t>
      </w:r>
    </w:p>
    <w:p w:rsidR="00FD302F" w:rsidRDefault="00FD302F" w:rsidP="00FD3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8A6E5B">
        <w:rPr>
          <w:rFonts w:ascii="Times New Roman" w:hAnsi="Times New Roman" w:cs="Times New Roman"/>
          <w:sz w:val="28"/>
          <w:szCs w:val="28"/>
          <w:lang w:eastAsia="ru-RU"/>
        </w:rPr>
        <w:t xml:space="preserve">а 2019 год прирост подписчиков в соц. группе ВК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 295 подписчиков, </w:t>
      </w:r>
      <w:r w:rsidRPr="008A6E5B">
        <w:rPr>
          <w:rFonts w:ascii="Times New Roman" w:hAnsi="Times New Roman" w:cs="Times New Roman"/>
          <w:sz w:val="28"/>
          <w:szCs w:val="28"/>
          <w:lang w:eastAsia="ru-RU"/>
        </w:rPr>
        <w:t xml:space="preserve"> увеличилось количество комментариев и </w:t>
      </w:r>
      <w:proofErr w:type="spellStart"/>
      <w:r w:rsidRPr="008A6E5B">
        <w:rPr>
          <w:rFonts w:ascii="Times New Roman" w:hAnsi="Times New Roman" w:cs="Times New Roman"/>
          <w:sz w:val="28"/>
          <w:szCs w:val="28"/>
          <w:lang w:eastAsia="ru-RU"/>
        </w:rPr>
        <w:t>репостов</w:t>
      </w:r>
      <w:proofErr w:type="spellEnd"/>
      <w:r w:rsidRPr="008A6E5B">
        <w:rPr>
          <w:rFonts w:ascii="Times New Roman" w:hAnsi="Times New Roman" w:cs="Times New Roman"/>
          <w:sz w:val="28"/>
          <w:szCs w:val="28"/>
          <w:lang w:eastAsia="ru-RU"/>
        </w:rPr>
        <w:t xml:space="preserve"> на личные странички подписчиков и в группы с информационной деятельностью.</w:t>
      </w:r>
    </w:p>
    <w:p w:rsidR="00686C39" w:rsidRPr="008A6E5B" w:rsidRDefault="00686C39" w:rsidP="0068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6C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В 2019 году количество уникальных посетителей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составляет 43-55 человек в сутки, что </w:t>
      </w:r>
      <w:r w:rsidRPr="008A6E5B">
        <w:rPr>
          <w:rFonts w:ascii="Times New Roman" w:hAnsi="Times New Roman" w:cs="Times New Roman"/>
          <w:sz w:val="28"/>
          <w:szCs w:val="28"/>
          <w:lang w:eastAsia="ru-RU"/>
        </w:rPr>
        <w:t>говорит, о том, что количество публикаций выросло, и информация стала разнообразной, что позволило охватить целевую аудиторию по разным направлениям.</w:t>
      </w:r>
    </w:p>
    <w:p w:rsidR="00686C39" w:rsidRPr="008A6E5B" w:rsidRDefault="00686C39" w:rsidP="0068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6E5B">
        <w:rPr>
          <w:rFonts w:ascii="Times New Roman" w:hAnsi="Times New Roman" w:cs="Times New Roman"/>
          <w:sz w:val="28"/>
          <w:szCs w:val="28"/>
          <w:lang w:eastAsia="ru-RU"/>
        </w:rPr>
        <w:t>Для привлечения новых участников в группе в 2019 году, активно использовались: онлайн-конкурсы перед мероприятием,</w:t>
      </w:r>
      <w:r w:rsidR="00EC6A99">
        <w:rPr>
          <w:rFonts w:ascii="Times New Roman" w:hAnsi="Times New Roman" w:cs="Times New Roman"/>
          <w:sz w:val="28"/>
          <w:szCs w:val="28"/>
          <w:lang w:eastAsia="ru-RU"/>
        </w:rPr>
        <w:t xml:space="preserve"> фотоконкурсы после мероприятия</w:t>
      </w:r>
      <w:r w:rsidRPr="008A6E5B">
        <w:rPr>
          <w:rFonts w:ascii="Times New Roman" w:hAnsi="Times New Roman" w:cs="Times New Roman"/>
          <w:sz w:val="28"/>
          <w:szCs w:val="28"/>
          <w:lang w:eastAsia="ru-RU"/>
        </w:rPr>
        <w:t xml:space="preserve"> с голосованием в социальных сетях, фотоотчеты с мероприятий молодежного центра, розыгрыши призов от партнеров</w:t>
      </w:r>
      <w:r w:rsidR="00CF47CD">
        <w:rPr>
          <w:rFonts w:ascii="Times New Roman" w:hAnsi="Times New Roman" w:cs="Times New Roman"/>
          <w:sz w:val="28"/>
          <w:szCs w:val="28"/>
          <w:lang w:eastAsia="ru-RU"/>
        </w:rPr>
        <w:t xml:space="preserve"> (2-3 раза в квартал)</w:t>
      </w:r>
      <w:r w:rsidRPr="008A6E5B">
        <w:rPr>
          <w:rFonts w:ascii="Times New Roman" w:hAnsi="Times New Roman" w:cs="Times New Roman"/>
          <w:sz w:val="28"/>
          <w:szCs w:val="28"/>
          <w:lang w:eastAsia="ru-RU"/>
        </w:rPr>
        <w:t>, опросы.</w:t>
      </w:r>
    </w:p>
    <w:p w:rsidR="00686C39" w:rsidRPr="008A6E5B" w:rsidRDefault="00686C39" w:rsidP="0068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6E5B">
        <w:rPr>
          <w:rFonts w:ascii="Times New Roman" w:hAnsi="Times New Roman" w:cs="Times New Roman"/>
          <w:sz w:val="28"/>
          <w:szCs w:val="28"/>
          <w:lang w:eastAsia="ru-RU"/>
        </w:rPr>
        <w:t>В новостной ленте увеличилось количество постов, не только о деятельности молодежного це</w:t>
      </w:r>
      <w:r>
        <w:rPr>
          <w:rFonts w:ascii="Times New Roman" w:hAnsi="Times New Roman" w:cs="Times New Roman"/>
          <w:sz w:val="28"/>
          <w:szCs w:val="28"/>
          <w:lang w:eastAsia="ru-RU"/>
        </w:rPr>
        <w:t>нтра, но и о молодежной политике</w:t>
      </w:r>
      <w:r w:rsidRPr="008A6E5B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Новосибирска в целом, о социальных проектах, о меропр</w:t>
      </w:r>
      <w:r w:rsidR="00EC6A99">
        <w:rPr>
          <w:rFonts w:ascii="Times New Roman" w:hAnsi="Times New Roman" w:cs="Times New Roman"/>
          <w:sz w:val="28"/>
          <w:szCs w:val="28"/>
          <w:lang w:eastAsia="ru-RU"/>
        </w:rPr>
        <w:t>иятиях других молодежных центров</w:t>
      </w:r>
      <w:r w:rsidRPr="008A6E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302F" w:rsidRPr="008A6E5B" w:rsidRDefault="00FD302F" w:rsidP="0068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6C39" w:rsidRPr="008A6E5B" w:rsidRDefault="00686C39" w:rsidP="0068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6E5B">
        <w:rPr>
          <w:rFonts w:ascii="Times New Roman" w:hAnsi="Times New Roman" w:cs="Times New Roman"/>
          <w:sz w:val="28"/>
          <w:szCs w:val="28"/>
          <w:lang w:eastAsia="ru-RU"/>
        </w:rPr>
        <w:t>Количественные показатели 2019 года (на 24.10.19):</w:t>
      </w:r>
    </w:p>
    <w:p w:rsidR="00686C39" w:rsidRPr="008A6E5B" w:rsidRDefault="00686C39" w:rsidP="00686C3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567" w:right="795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посещаемость в группе: 46 чел. в сутки (43 человека в октябре 2019)</w:t>
      </w:r>
    </w:p>
    <w:p w:rsidR="00686C39" w:rsidRPr="008A6E5B" w:rsidRDefault="00686C39" w:rsidP="00686C3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567" w:right="795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группы: 2481 чел.</w:t>
      </w:r>
    </w:p>
    <w:p w:rsidR="00686C39" w:rsidRPr="008A6E5B" w:rsidRDefault="00686C39" w:rsidP="00686C3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567" w:right="795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статей/постов: 431</w:t>
      </w:r>
    </w:p>
    <w:p w:rsidR="00686C39" w:rsidRPr="008A6E5B" w:rsidRDefault="00686C39" w:rsidP="00686C3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567" w:right="795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уникальных посетителей за </w:t>
      </w:r>
      <w:proofErr w:type="gramStart"/>
      <w:r w:rsidRPr="008A6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8A6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дней: 599 чел.</w:t>
      </w:r>
    </w:p>
    <w:p w:rsidR="00686C39" w:rsidRPr="008A6E5B" w:rsidRDefault="00686C39" w:rsidP="00686C3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567" w:right="795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Охват аудитории (</w:t>
      </w:r>
      <w:r w:rsidRPr="008A6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пользователи, просмотревшие записи сообщества на стене или в разделе Новости): в среднем 6414 человека в месяц и 4541 человек </w:t>
      </w:r>
      <w:proofErr w:type="gramStart"/>
      <w:r w:rsidRPr="008A6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8A6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последние 3 месяца</w:t>
      </w:r>
    </w:p>
    <w:p w:rsidR="00686C39" w:rsidRPr="008A6E5B" w:rsidRDefault="00686C39" w:rsidP="00686C3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567" w:right="795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СМИ опубликовано более 60 статей о деятельности МЦ</w:t>
      </w:r>
    </w:p>
    <w:p w:rsidR="00686C39" w:rsidRPr="008A6E5B" w:rsidRDefault="00686C39" w:rsidP="00686C3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567" w:right="795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Опубликовано более 67 фотоальбомов и более 10 видеороликов</w:t>
      </w:r>
    </w:p>
    <w:p w:rsidR="00686C39" w:rsidRPr="008A6E5B" w:rsidRDefault="00686C39" w:rsidP="00686C3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567" w:right="795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баннеров, буклетов, </w:t>
      </w:r>
      <w:proofErr w:type="spellStart"/>
      <w:r w:rsidRPr="008A6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брендированной</w:t>
      </w:r>
      <w:proofErr w:type="spellEnd"/>
      <w:r w:rsidRPr="008A6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</w:t>
      </w:r>
    </w:p>
    <w:p w:rsidR="00686C39" w:rsidRPr="008A6E5B" w:rsidRDefault="00686C39" w:rsidP="00686C3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567" w:right="795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СМИ г. Новосибирска</w:t>
      </w:r>
    </w:p>
    <w:p w:rsidR="00686C39" w:rsidRDefault="00686C39" w:rsidP="0068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02F" w:rsidRDefault="00FD302F" w:rsidP="0068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686C39" w:rsidRPr="008A6E5B">
        <w:rPr>
          <w:rFonts w:ascii="Times New Roman" w:hAnsi="Times New Roman" w:cs="Times New Roman"/>
          <w:sz w:val="28"/>
          <w:szCs w:val="28"/>
        </w:rPr>
        <w:t xml:space="preserve">началось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6E5B">
        <w:rPr>
          <w:rFonts w:ascii="Times New Roman" w:hAnsi="Times New Roman" w:cs="Times New Roman"/>
          <w:sz w:val="28"/>
          <w:szCs w:val="28"/>
        </w:rPr>
        <w:t>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6E5B">
        <w:rPr>
          <w:rFonts w:ascii="Times New Roman" w:hAnsi="Times New Roman" w:cs="Times New Roman"/>
          <w:sz w:val="28"/>
          <w:szCs w:val="28"/>
        </w:rPr>
        <w:t xml:space="preserve"> </w:t>
      </w:r>
      <w:r w:rsidR="00686C39" w:rsidRPr="008A6E5B">
        <w:rPr>
          <w:rFonts w:ascii="Times New Roman" w:hAnsi="Times New Roman" w:cs="Times New Roman"/>
          <w:sz w:val="28"/>
          <w:szCs w:val="28"/>
        </w:rPr>
        <w:t xml:space="preserve">ведение аккаунта учреждения в социальной сети </w:t>
      </w:r>
      <w:proofErr w:type="spellStart"/>
      <w:r w:rsidR="00686C39" w:rsidRPr="008A6E5B">
        <w:rPr>
          <w:rFonts w:ascii="Times New Roman" w:hAnsi="Times New Roman" w:cs="Times New Roman"/>
          <w:b/>
          <w:sz w:val="28"/>
          <w:szCs w:val="28"/>
          <w:lang w:val="en-US"/>
        </w:rPr>
        <w:t>Instagram</w:t>
      </w:r>
      <w:proofErr w:type="spellEnd"/>
      <w:r w:rsidR="00686C39" w:rsidRPr="008A6E5B">
        <w:rPr>
          <w:rFonts w:ascii="Times New Roman" w:hAnsi="Times New Roman" w:cs="Times New Roman"/>
          <w:b/>
          <w:sz w:val="28"/>
          <w:szCs w:val="28"/>
        </w:rPr>
        <w:t>.</w:t>
      </w:r>
      <w:r w:rsidR="00686C39" w:rsidRPr="008A6E5B">
        <w:rPr>
          <w:rFonts w:ascii="Times New Roman" w:hAnsi="Times New Roman" w:cs="Times New Roman"/>
          <w:sz w:val="28"/>
          <w:szCs w:val="28"/>
        </w:rPr>
        <w:t xml:space="preserve"> </w:t>
      </w:r>
      <w:r w:rsidRPr="008A6E5B">
        <w:rPr>
          <w:rFonts w:ascii="Times New Roman" w:hAnsi="Times New Roman" w:cs="Times New Roman"/>
          <w:sz w:val="28"/>
          <w:szCs w:val="28"/>
        </w:rPr>
        <w:t xml:space="preserve">По итогам 2019 года количество подписчиков составляет 700 человек. </w:t>
      </w:r>
    </w:p>
    <w:p w:rsidR="00F96168" w:rsidRDefault="00F96168" w:rsidP="0068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192" w:rsidRDefault="00FC1192" w:rsidP="00FC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00B0C337" wp14:editId="183DC9F5">
            <wp:simplePos x="0" y="0"/>
            <wp:positionH relativeFrom="column">
              <wp:posOffset>24765</wp:posOffset>
            </wp:positionH>
            <wp:positionV relativeFrom="paragraph">
              <wp:posOffset>133350</wp:posOffset>
            </wp:positionV>
            <wp:extent cx="2771775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26" y="21377"/>
                <wp:lineTo x="21526" y="0"/>
                <wp:lineTo x="0" y="0"/>
              </wp:wrapPolygon>
            </wp:wrapTight>
            <wp:docPr id="10" name="Рисунок 2" descr="https://sun9-62.userapi.com/c855016/v855016597/13735b/r0GHyO_xn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2.userapi.com/c855016/v855016597/13735b/r0GHyO_xna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34" b="32917"/>
                    <a:stretch/>
                  </pic:blipFill>
                  <pic:spPr bwMode="auto"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797F98" wp14:editId="7120A30D">
            <wp:extent cx="2657475" cy="1978539"/>
            <wp:effectExtent l="0" t="0" r="0" b="0"/>
            <wp:docPr id="11" name="Рисунок 4" descr="https://sun9-16.userapi.com/c857628/v857628597/ca838/MMq2yp_In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16.userapi.com/c857628/v857628597/ca838/MMq2yp_Inl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52" b="35418"/>
                    <a:stretch/>
                  </pic:blipFill>
                  <pic:spPr bwMode="auto">
                    <a:xfrm>
                      <a:off x="0" y="0"/>
                      <a:ext cx="2665224" cy="198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1192" w:rsidRDefault="00FC1192" w:rsidP="00FC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C39" w:rsidRDefault="00FD302F" w:rsidP="00FC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A6E5B">
        <w:rPr>
          <w:rFonts w:ascii="Times New Roman" w:hAnsi="Times New Roman" w:cs="Times New Roman"/>
          <w:sz w:val="28"/>
          <w:szCs w:val="28"/>
        </w:rPr>
        <w:t>а последние полгода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686C39" w:rsidRPr="008A6E5B">
        <w:rPr>
          <w:rFonts w:ascii="Times New Roman" w:hAnsi="Times New Roman" w:cs="Times New Roman"/>
          <w:sz w:val="28"/>
          <w:szCs w:val="28"/>
        </w:rPr>
        <w:t xml:space="preserve">оличество подписчиков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A6E5B">
        <w:rPr>
          <w:rFonts w:ascii="Times New Roman" w:hAnsi="Times New Roman" w:cs="Times New Roman"/>
          <w:sz w:val="28"/>
          <w:szCs w:val="28"/>
        </w:rPr>
        <w:t xml:space="preserve">величилось </w:t>
      </w:r>
      <w:r w:rsidR="00686C39" w:rsidRPr="008A6E5B">
        <w:rPr>
          <w:rFonts w:ascii="Times New Roman" w:hAnsi="Times New Roman" w:cs="Times New Roman"/>
          <w:sz w:val="28"/>
          <w:szCs w:val="28"/>
        </w:rPr>
        <w:t xml:space="preserve">на 150 человек. Успешно апробирован инструмент </w:t>
      </w:r>
      <w:proofErr w:type="spellStart"/>
      <w:r w:rsidR="00686C39" w:rsidRPr="008A6E5B">
        <w:rPr>
          <w:rFonts w:ascii="Times New Roman" w:hAnsi="Times New Roman" w:cs="Times New Roman"/>
          <w:sz w:val="28"/>
          <w:szCs w:val="28"/>
        </w:rPr>
        <w:t>кроспостинг</w:t>
      </w:r>
      <w:proofErr w:type="spellEnd"/>
      <w:r w:rsidR="00686C39" w:rsidRPr="008A6E5B">
        <w:rPr>
          <w:rFonts w:ascii="Times New Roman" w:hAnsi="Times New Roman" w:cs="Times New Roman"/>
          <w:sz w:val="28"/>
          <w:szCs w:val="28"/>
        </w:rPr>
        <w:t>, что позволяет популяризировать об Учреждении в других аккаунтах. Впервые на открытом молодежном фестивале «</w:t>
      </w:r>
      <w:proofErr w:type="spellStart"/>
      <w:r w:rsidR="00686C39" w:rsidRPr="008A6E5B">
        <w:rPr>
          <w:rFonts w:ascii="Times New Roman" w:hAnsi="Times New Roman" w:cs="Times New Roman"/>
          <w:sz w:val="28"/>
          <w:szCs w:val="28"/>
        </w:rPr>
        <w:t>Ту</w:t>
      </w:r>
      <w:r w:rsidR="00EC6A99">
        <w:rPr>
          <w:rFonts w:ascii="Times New Roman" w:hAnsi="Times New Roman" w:cs="Times New Roman"/>
          <w:sz w:val="28"/>
          <w:szCs w:val="28"/>
        </w:rPr>
        <w:t>рфест</w:t>
      </w:r>
      <w:proofErr w:type="spellEnd"/>
      <w:r w:rsidR="00EC6A99">
        <w:rPr>
          <w:rFonts w:ascii="Times New Roman" w:hAnsi="Times New Roman" w:cs="Times New Roman"/>
          <w:sz w:val="28"/>
          <w:szCs w:val="28"/>
        </w:rPr>
        <w:t xml:space="preserve"> 2019» был проведен онлайн-</w:t>
      </w:r>
      <w:r w:rsidR="00686C39" w:rsidRPr="008A6E5B">
        <w:rPr>
          <w:rFonts w:ascii="Times New Roman" w:hAnsi="Times New Roman" w:cs="Times New Roman"/>
          <w:sz w:val="28"/>
          <w:szCs w:val="28"/>
        </w:rPr>
        <w:t xml:space="preserve">конкурс через соц. сеть </w:t>
      </w:r>
      <w:proofErr w:type="spellStart"/>
      <w:r w:rsidR="00686C39" w:rsidRPr="008A6E5B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686C39" w:rsidRPr="008A6E5B">
        <w:rPr>
          <w:rFonts w:ascii="Times New Roman" w:hAnsi="Times New Roman" w:cs="Times New Roman"/>
          <w:sz w:val="28"/>
          <w:szCs w:val="28"/>
        </w:rPr>
        <w:t xml:space="preserve">, что позволило увеличить охват аккаунта в 2 раза. </w:t>
      </w:r>
      <w:proofErr w:type="gramStart"/>
      <w:r w:rsidR="00686C39" w:rsidRPr="008A6E5B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="00686C39" w:rsidRPr="008A6E5B">
        <w:rPr>
          <w:rFonts w:ascii="Times New Roman" w:hAnsi="Times New Roman" w:cs="Times New Roman"/>
          <w:sz w:val="28"/>
          <w:szCs w:val="28"/>
        </w:rPr>
        <w:t xml:space="preserve"> систематизация публикаций  увеличилось количество </w:t>
      </w:r>
      <w:proofErr w:type="spellStart"/>
      <w:r w:rsidR="00686C39" w:rsidRPr="008A6E5B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="00686C39" w:rsidRPr="008A6E5B">
        <w:rPr>
          <w:rFonts w:ascii="Times New Roman" w:hAnsi="Times New Roman" w:cs="Times New Roman"/>
          <w:sz w:val="28"/>
          <w:szCs w:val="28"/>
        </w:rPr>
        <w:t xml:space="preserve"> (с 30 до 110 в среднем) и </w:t>
      </w:r>
      <w:r>
        <w:rPr>
          <w:rFonts w:ascii="Times New Roman" w:hAnsi="Times New Roman" w:cs="Times New Roman"/>
          <w:sz w:val="28"/>
          <w:szCs w:val="28"/>
        </w:rPr>
        <w:t>появилась</w:t>
      </w:r>
      <w:r w:rsidR="00686C39" w:rsidRPr="008A6E5B">
        <w:rPr>
          <w:rFonts w:ascii="Times New Roman" w:hAnsi="Times New Roman" w:cs="Times New Roman"/>
          <w:sz w:val="28"/>
          <w:szCs w:val="28"/>
        </w:rPr>
        <w:t xml:space="preserve"> более качественная обратная связь, характеризующаяся количеством комментариев под постами. Ближайшая перспектива </w:t>
      </w:r>
      <w:r w:rsidR="00EC6A99">
        <w:rPr>
          <w:rFonts w:ascii="Times New Roman" w:hAnsi="Times New Roman" w:cs="Times New Roman"/>
          <w:sz w:val="28"/>
          <w:szCs w:val="28"/>
        </w:rPr>
        <w:t xml:space="preserve">- </w:t>
      </w:r>
      <w:r w:rsidR="00686C39" w:rsidRPr="008A6E5B">
        <w:rPr>
          <w:rFonts w:ascii="Times New Roman" w:hAnsi="Times New Roman" w:cs="Times New Roman"/>
          <w:sz w:val="28"/>
          <w:szCs w:val="28"/>
        </w:rPr>
        <w:t xml:space="preserve"> увеличение числа подписчиков до 1000 человек.</w:t>
      </w:r>
    </w:p>
    <w:p w:rsidR="00FD302F" w:rsidRDefault="00FD302F" w:rsidP="00686C39">
      <w:pPr>
        <w:pStyle w:val="a6"/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79D5" w:rsidRPr="008A6E5B" w:rsidRDefault="00686C39" w:rsidP="003279D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3279D5" w:rsidRPr="008A6E5B">
        <w:rPr>
          <w:rFonts w:ascii="Times New Roman" w:hAnsi="Times New Roman" w:cs="Times New Roman"/>
          <w:sz w:val="28"/>
          <w:szCs w:val="28"/>
        </w:rPr>
        <w:t xml:space="preserve">В 2019 году был обновлен дизайн </w:t>
      </w:r>
      <w:r w:rsidR="003279D5">
        <w:rPr>
          <w:rFonts w:ascii="Times New Roman" w:hAnsi="Times New Roman" w:cs="Times New Roman"/>
          <w:sz w:val="28"/>
          <w:szCs w:val="28"/>
        </w:rPr>
        <w:t xml:space="preserve">и наполнение </w:t>
      </w:r>
      <w:r w:rsidR="003279D5" w:rsidRPr="003279D5">
        <w:rPr>
          <w:rFonts w:ascii="Times New Roman" w:hAnsi="Times New Roman" w:cs="Times New Roman"/>
          <w:b/>
          <w:sz w:val="28"/>
          <w:szCs w:val="28"/>
        </w:rPr>
        <w:t>сайта</w:t>
      </w:r>
      <w:r w:rsidR="003279D5" w:rsidRPr="008A6E5B">
        <w:rPr>
          <w:rFonts w:ascii="Times New Roman" w:hAnsi="Times New Roman" w:cs="Times New Roman"/>
          <w:sz w:val="28"/>
          <w:szCs w:val="28"/>
        </w:rPr>
        <w:t xml:space="preserve"> Учреждения.</w:t>
      </w:r>
      <w:r w:rsidR="003279D5">
        <w:rPr>
          <w:rFonts w:ascii="Times New Roman" w:hAnsi="Times New Roman" w:cs="Times New Roman"/>
          <w:sz w:val="28"/>
          <w:szCs w:val="28"/>
        </w:rPr>
        <w:t xml:space="preserve"> До конца года будут доработаны </w:t>
      </w:r>
      <w:r w:rsidR="003279D5" w:rsidRPr="008A6E5B">
        <w:rPr>
          <w:rFonts w:ascii="Times New Roman" w:hAnsi="Times New Roman" w:cs="Times New Roman"/>
          <w:sz w:val="28"/>
          <w:szCs w:val="28"/>
        </w:rPr>
        <w:t xml:space="preserve">внутренние страницы сайта (устанавливается адаптивный дизайн, оформление и пр.) </w:t>
      </w:r>
    </w:p>
    <w:p w:rsidR="003279D5" w:rsidRDefault="003279D5" w:rsidP="00686C39">
      <w:pPr>
        <w:pStyle w:val="a6"/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разработан новый </w:t>
      </w:r>
      <w:r w:rsidRPr="00EC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логотип</w:t>
      </w:r>
      <w:r w:rsidRPr="00EA3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Учреждения и 4х основных отделов</w:t>
      </w:r>
      <w:r w:rsidR="00074A64" w:rsidRPr="00EA3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EA3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4A64" w:rsidRPr="00EA31F8">
        <w:rPr>
          <w:rFonts w:ascii="Times New Roman" w:hAnsi="Times New Roman" w:cs="Times New Roman"/>
          <w:sz w:val="28"/>
          <w:szCs w:val="28"/>
        </w:rPr>
        <w:t>Логотип учреждения представлен в трех цветовых вариантах: градиент,</w:t>
      </w:r>
      <w:r w:rsidR="00074A64" w:rsidRPr="008A6E5B">
        <w:rPr>
          <w:rFonts w:ascii="Times New Roman" w:hAnsi="Times New Roman" w:cs="Times New Roman"/>
          <w:sz w:val="28"/>
          <w:szCs w:val="28"/>
        </w:rPr>
        <w:t xml:space="preserve"> черный, цветной в полоску в современном лаконичном стиле. Это решение позволило создать уникальный визуальный стиль, как в </w:t>
      </w:r>
      <w:proofErr w:type="spellStart"/>
      <w:r w:rsidR="00074A64" w:rsidRPr="008A6E5B">
        <w:rPr>
          <w:rFonts w:ascii="Times New Roman" w:hAnsi="Times New Roman" w:cs="Times New Roman"/>
          <w:sz w:val="28"/>
          <w:szCs w:val="28"/>
        </w:rPr>
        <w:t>брендбуке</w:t>
      </w:r>
      <w:proofErr w:type="spellEnd"/>
      <w:r w:rsidR="00074A64" w:rsidRPr="008A6E5B">
        <w:rPr>
          <w:rFonts w:ascii="Times New Roman" w:hAnsi="Times New Roman" w:cs="Times New Roman"/>
          <w:sz w:val="28"/>
          <w:szCs w:val="28"/>
        </w:rPr>
        <w:t xml:space="preserve">, так и в </w:t>
      </w:r>
      <w:proofErr w:type="spellStart"/>
      <w:r w:rsidR="00074A64" w:rsidRPr="008A6E5B">
        <w:rPr>
          <w:rFonts w:ascii="Times New Roman" w:hAnsi="Times New Roman" w:cs="Times New Roman"/>
          <w:sz w:val="28"/>
          <w:szCs w:val="28"/>
        </w:rPr>
        <w:t>гайдбуке</w:t>
      </w:r>
      <w:proofErr w:type="spellEnd"/>
      <w:r w:rsidR="00074A64" w:rsidRPr="008A6E5B">
        <w:rPr>
          <w:rFonts w:ascii="Times New Roman" w:hAnsi="Times New Roman" w:cs="Times New Roman"/>
          <w:sz w:val="28"/>
          <w:szCs w:val="28"/>
        </w:rPr>
        <w:t>. Ведется работа по смене стилистики подачи информации согласно современным тенденциям.</w:t>
      </w:r>
    </w:p>
    <w:p w:rsidR="00EA31F8" w:rsidRPr="003279D5" w:rsidRDefault="00EA31F8" w:rsidP="00686C39">
      <w:pPr>
        <w:pStyle w:val="a6"/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3279D5" w:rsidRDefault="00686C39" w:rsidP="00686C39">
      <w:pPr>
        <w:pStyle w:val="a6"/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8A6E5B">
        <w:rPr>
          <w:rFonts w:ascii="Times New Roman" w:eastAsia="Calibri" w:hAnsi="Times New Roman" w:cs="Times New Roman"/>
          <w:sz w:val="28"/>
          <w:szCs w:val="28"/>
        </w:rPr>
        <w:t xml:space="preserve">ониторинг посещаемости </w:t>
      </w:r>
      <w:r w:rsidRPr="003279D5">
        <w:rPr>
          <w:rFonts w:ascii="Times New Roman" w:eastAsia="Calibri" w:hAnsi="Times New Roman" w:cs="Times New Roman"/>
          <w:sz w:val="28"/>
          <w:szCs w:val="28"/>
        </w:rPr>
        <w:t>сайта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показал, что </w:t>
      </w:r>
      <w:r w:rsidRPr="008A6E5B">
        <w:rPr>
          <w:rFonts w:ascii="Times New Roman" w:hAnsi="Times New Roman" w:cs="Times New Roman"/>
          <w:color w:val="000000"/>
          <w:sz w:val="28"/>
          <w:szCs w:val="28"/>
        </w:rPr>
        <w:t xml:space="preserve">наибольший приток посетителей приходит на сайт из поисковых систем, что свидетельствует о том, что </w:t>
      </w:r>
      <w:r w:rsidR="00FD302F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8A6E5B">
        <w:rPr>
          <w:rFonts w:ascii="Times New Roman" w:hAnsi="Times New Roman" w:cs="Times New Roman"/>
          <w:color w:val="000000"/>
          <w:sz w:val="28"/>
          <w:szCs w:val="28"/>
        </w:rPr>
        <w:t xml:space="preserve"> находится в зоне видимости пользователей, и </w:t>
      </w:r>
      <w:r w:rsidR="00FD302F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8A6E5B">
        <w:rPr>
          <w:rFonts w:ascii="Times New Roman" w:hAnsi="Times New Roman" w:cs="Times New Roman"/>
          <w:color w:val="000000"/>
          <w:sz w:val="28"/>
          <w:szCs w:val="28"/>
        </w:rPr>
        <w:t xml:space="preserve"> легко </w:t>
      </w:r>
      <w:r w:rsidR="00FD302F">
        <w:rPr>
          <w:rFonts w:ascii="Times New Roman" w:hAnsi="Times New Roman" w:cs="Times New Roman"/>
          <w:color w:val="000000"/>
          <w:sz w:val="28"/>
          <w:szCs w:val="28"/>
        </w:rPr>
        <w:t>найти</w:t>
      </w:r>
      <w:r w:rsidRPr="008A6E5B">
        <w:rPr>
          <w:rFonts w:ascii="Times New Roman" w:hAnsi="Times New Roman" w:cs="Times New Roman"/>
          <w:color w:val="000000"/>
          <w:sz w:val="28"/>
          <w:szCs w:val="28"/>
        </w:rPr>
        <w:t xml:space="preserve"> по интересующему запросу. </w:t>
      </w:r>
    </w:p>
    <w:p w:rsidR="00686C39" w:rsidRDefault="00686C39" w:rsidP="00686C39">
      <w:pPr>
        <w:pStyle w:val="a6"/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E5B">
        <w:rPr>
          <w:rFonts w:ascii="Times New Roman" w:hAnsi="Times New Roman" w:cs="Times New Roman"/>
          <w:color w:val="000000"/>
          <w:sz w:val="28"/>
          <w:szCs w:val="28"/>
        </w:rPr>
        <w:lastRenderedPageBreak/>
        <w:t>64,8,5% пользователей приходят из поисковых систем, прямые заходы (14,5), внутренние переходы по ссылкам на других сайтах (8,8%).</w:t>
      </w:r>
    </w:p>
    <w:p w:rsidR="001D5CB8" w:rsidRDefault="001D5CB8" w:rsidP="00686C39">
      <w:pPr>
        <w:pStyle w:val="a6"/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232410</wp:posOffset>
            </wp:positionV>
            <wp:extent cx="7047230" cy="2981325"/>
            <wp:effectExtent l="19050" t="0" r="127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3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5CB8" w:rsidRDefault="00E22A0A" w:rsidP="00686C39">
      <w:pPr>
        <w:pStyle w:val="a6"/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2pt;margin-top:200.25pt;width:301.5pt;height:26.1pt;z-index:251661312" stroked="f">
            <v:textbox style="mso-next-textbox:#_x0000_s1026;mso-fit-shape-to-text:t" inset="0,0,0,0">
              <w:txbxContent>
                <w:p w:rsidR="00E22A0A" w:rsidRPr="001D5CB8" w:rsidRDefault="00E22A0A" w:rsidP="001D5CB8">
                  <w:pPr>
                    <w:pStyle w:val="a5"/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</w:pPr>
                  <w:r w:rsidRPr="001D5C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переходов на сайт в 2019 г.</w:t>
                  </w:r>
                </w:p>
              </w:txbxContent>
            </v:textbox>
            <w10:wrap type="square"/>
          </v:shape>
        </w:pict>
      </w:r>
    </w:p>
    <w:p w:rsidR="001D5CB8" w:rsidRDefault="001D5CB8" w:rsidP="00686C39">
      <w:pPr>
        <w:pStyle w:val="a6"/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5CB8" w:rsidRDefault="00004377" w:rsidP="00686C39">
      <w:pPr>
        <w:pStyle w:val="a6"/>
        <w:shd w:val="clear" w:color="auto" w:fill="FFFFFF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153670</wp:posOffset>
            </wp:positionV>
            <wp:extent cx="5715000" cy="2743200"/>
            <wp:effectExtent l="19050" t="0" r="0" b="0"/>
            <wp:wrapTight wrapText="bothSides">
              <wp:wrapPolygon edited="0">
                <wp:start x="-72" y="0"/>
                <wp:lineTo x="-72" y="21450"/>
                <wp:lineTo x="21600" y="21450"/>
                <wp:lineTo x="21600" y="0"/>
                <wp:lineTo x="-72" y="0"/>
              </wp:wrapPolygon>
            </wp:wrapTight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5CB8" w:rsidRDefault="001D5CB8" w:rsidP="001D5CB8">
      <w:pPr>
        <w:tabs>
          <w:tab w:val="left" w:pos="1575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D5CB8">
        <w:rPr>
          <w:rFonts w:ascii="Times New Roman" w:hAnsi="Times New Roman" w:cs="Times New Roman"/>
          <w:b/>
          <w:color w:val="0070C0"/>
          <w:sz w:val="28"/>
          <w:szCs w:val="28"/>
        </w:rPr>
        <w:t>Возраст посетителей сайта в 2019 г.</w:t>
      </w:r>
    </w:p>
    <w:p w:rsidR="00E17434" w:rsidRDefault="00F54815" w:rsidP="00E17434">
      <w:pPr>
        <w:pStyle w:val="20"/>
        <w:spacing w:before="0"/>
        <w:ind w:left="-15" w:firstLine="567"/>
        <w:jc w:val="both"/>
      </w:pPr>
      <w:r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8"/>
          <w:szCs w:val="28"/>
          <w:lang w:eastAsia="ru-RU"/>
        </w:rPr>
        <w:lastRenderedPageBreak/>
        <w:drawing>
          <wp:inline distT="0" distB="0" distL="0" distR="0">
            <wp:extent cx="5172075" cy="26289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54815" w:rsidRPr="00E17434" w:rsidRDefault="00E17434" w:rsidP="00E17434">
      <w:pPr>
        <w:pStyle w:val="a5"/>
        <w:ind w:firstLine="552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E17434">
        <w:rPr>
          <w:sz w:val="28"/>
          <w:szCs w:val="28"/>
        </w:rPr>
        <w:t>Посещаемость сайта</w:t>
      </w:r>
    </w:p>
    <w:p w:rsidR="00F54815" w:rsidRPr="00E17434" w:rsidRDefault="003279D5" w:rsidP="00E17434">
      <w:pPr>
        <w:pStyle w:val="20"/>
        <w:spacing w:before="0"/>
        <w:ind w:left="-15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1743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ab/>
      </w:r>
      <w:r w:rsidR="00F54815" w:rsidRPr="00E174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Количество </w:t>
      </w:r>
      <w:r w:rsidR="00F54815" w:rsidRPr="00E17434">
        <w:rPr>
          <w:rFonts w:ascii="Times New Roman" w:hAnsi="Times New Roman" w:cs="Times New Roman"/>
          <w:color w:val="auto"/>
          <w:sz w:val="28"/>
          <w:szCs w:val="28"/>
        </w:rPr>
        <w:t>привлеченных средств,</w:t>
      </w:r>
      <w:r w:rsidR="00F54815" w:rsidRPr="00E174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виде подарков и призов участникам мероприятий, а также в виде информационной поддержке </w:t>
      </w:r>
      <w:proofErr w:type="gramStart"/>
      <w:r w:rsidR="00F54815" w:rsidRPr="00E17434">
        <w:rPr>
          <w:rFonts w:ascii="Times New Roman" w:hAnsi="Times New Roman" w:cs="Times New Roman"/>
          <w:b w:val="0"/>
          <w:color w:val="auto"/>
          <w:sz w:val="28"/>
          <w:szCs w:val="28"/>
        </w:rPr>
        <w:t>бизнес-сектора</w:t>
      </w:r>
      <w:proofErr w:type="gramEnd"/>
      <w:r w:rsidR="00F54815" w:rsidRPr="00E174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составила</w:t>
      </w:r>
      <w:r w:rsidR="00EC6A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более</w:t>
      </w:r>
      <w:r w:rsidR="00F54815" w:rsidRPr="00E174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D5DDC" w:rsidRPr="00DA7F99">
        <w:rPr>
          <w:rFonts w:ascii="Times New Roman" w:hAnsi="Times New Roman" w:cs="Times New Roman"/>
          <w:b w:val="0"/>
          <w:color w:val="auto"/>
          <w:sz w:val="28"/>
          <w:szCs w:val="28"/>
        </w:rPr>
        <w:t>1.037.300</w:t>
      </w:r>
      <w:r w:rsidR="00F54815" w:rsidRPr="00DA7F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D61BB" w:rsidRPr="00DA7F99">
        <w:rPr>
          <w:rFonts w:ascii="Times New Roman" w:hAnsi="Times New Roman" w:cs="Times New Roman"/>
          <w:b w:val="0"/>
          <w:color w:val="auto"/>
          <w:sz w:val="28"/>
          <w:szCs w:val="28"/>
        </w:rPr>
        <w:t>рублей за год.</w:t>
      </w:r>
      <w:r w:rsidR="00EF73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B69DA" w:rsidRPr="008A6E5B" w:rsidRDefault="005B69DA" w:rsidP="005B69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Налажено а</w:t>
      </w:r>
      <w:r w:rsidRPr="008A6E5B">
        <w:rPr>
          <w:rFonts w:ascii="Times New Roman" w:hAnsi="Times New Roman" w:cs="Times New Roman"/>
          <w:sz w:val="28"/>
          <w:szCs w:val="28"/>
        </w:rPr>
        <w:t>ктивное сотрудничество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 с коммерческими партнерами:</w:t>
      </w:r>
    </w:p>
    <w:p w:rsidR="005B69DA" w:rsidRPr="008A6E5B" w:rsidRDefault="005B69DA" w:rsidP="005B6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815">
        <w:rPr>
          <w:rFonts w:ascii="Times New Roman" w:hAnsi="Times New Roman" w:cs="Times New Roman"/>
          <w:i/>
          <w:sz w:val="28"/>
          <w:szCs w:val="28"/>
        </w:rPr>
        <w:t>Питание:</w:t>
      </w:r>
      <w:r w:rsidR="003367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36783">
        <w:rPr>
          <w:rFonts w:ascii="Times New Roman" w:hAnsi="Times New Roman" w:cs="Times New Roman"/>
          <w:i/>
          <w:sz w:val="28"/>
          <w:szCs w:val="28"/>
        </w:rPr>
        <w:t>«</w:t>
      </w:r>
      <w:r w:rsidR="00336783">
        <w:rPr>
          <w:rFonts w:ascii="Times New Roman" w:eastAsia="Times New Roman" w:hAnsi="Times New Roman" w:cs="Times New Roman"/>
          <w:sz w:val="28"/>
          <w:szCs w:val="28"/>
        </w:rPr>
        <w:t xml:space="preserve">Кузина», </w:t>
      </w:r>
      <w:r w:rsidRPr="008A6E5B">
        <w:rPr>
          <w:rFonts w:ascii="Times New Roman" w:hAnsi="Times New Roman" w:cs="Times New Roman"/>
          <w:sz w:val="28"/>
          <w:szCs w:val="28"/>
        </w:rPr>
        <w:t xml:space="preserve"> "</w:t>
      </w:r>
      <w:r w:rsidRPr="008A6E5B">
        <w:rPr>
          <w:rFonts w:ascii="Times New Roman" w:hAnsi="Times New Roman" w:cs="Times New Roman"/>
          <w:sz w:val="28"/>
          <w:szCs w:val="28"/>
          <w:lang w:val="en-US"/>
        </w:rPr>
        <w:t>NYP</w:t>
      </w:r>
      <w:r w:rsidRPr="008A6E5B">
        <w:rPr>
          <w:rFonts w:ascii="Times New Roman" w:hAnsi="Times New Roman" w:cs="Times New Roman"/>
          <w:sz w:val="28"/>
          <w:szCs w:val="28"/>
        </w:rPr>
        <w:t xml:space="preserve">", </w:t>
      </w:r>
      <w:r w:rsidR="00F54815">
        <w:rPr>
          <w:rFonts w:ascii="Times New Roman" w:hAnsi="Times New Roman" w:cs="Times New Roman"/>
          <w:sz w:val="28"/>
          <w:szCs w:val="28"/>
        </w:rPr>
        <w:t xml:space="preserve"> </w:t>
      </w:r>
      <w:r w:rsidRPr="008A6E5B">
        <w:rPr>
          <w:rFonts w:ascii="Times New Roman" w:hAnsi="Times New Roman" w:cs="Times New Roman"/>
          <w:sz w:val="28"/>
          <w:szCs w:val="28"/>
        </w:rPr>
        <w:t xml:space="preserve">компания «Лесной Обед», ИП Наталья Гридина (здоровые сладости),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6E5B">
        <w:rPr>
          <w:rFonts w:ascii="Times New Roman" w:hAnsi="Times New Roman" w:cs="Times New Roman"/>
          <w:sz w:val="28"/>
          <w:szCs w:val="28"/>
        </w:rPr>
        <w:t>Пицца синица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8A6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6E5B">
        <w:rPr>
          <w:rFonts w:ascii="Times New Roman" w:hAnsi="Times New Roman" w:cs="Times New Roman"/>
          <w:sz w:val="28"/>
          <w:szCs w:val="28"/>
        </w:rPr>
        <w:t>Додо</w:t>
      </w:r>
      <w:proofErr w:type="spellEnd"/>
      <w:r w:rsidRPr="008A6E5B">
        <w:rPr>
          <w:rFonts w:ascii="Times New Roman" w:hAnsi="Times New Roman" w:cs="Times New Roman"/>
          <w:sz w:val="28"/>
          <w:szCs w:val="28"/>
        </w:rPr>
        <w:t xml:space="preserve"> пицца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6E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6E5B">
        <w:rPr>
          <w:rFonts w:ascii="Times New Roman" w:hAnsi="Times New Roman" w:cs="Times New Roman"/>
          <w:sz w:val="28"/>
          <w:szCs w:val="28"/>
        </w:rPr>
        <w:t>Антикафе</w:t>
      </w:r>
      <w:proofErr w:type="spellEnd"/>
      <w:r w:rsidRPr="008A6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6E5B">
        <w:rPr>
          <w:rFonts w:ascii="Times New Roman" w:hAnsi="Times New Roman" w:cs="Times New Roman"/>
          <w:sz w:val="28"/>
          <w:szCs w:val="28"/>
        </w:rPr>
        <w:t>Файн</w:t>
      </w:r>
      <w:proofErr w:type="spellEnd"/>
      <w:r w:rsidRPr="008A6E5B">
        <w:rPr>
          <w:rFonts w:ascii="Times New Roman" w:hAnsi="Times New Roman" w:cs="Times New Roman"/>
          <w:sz w:val="28"/>
          <w:szCs w:val="28"/>
        </w:rPr>
        <w:t xml:space="preserve"> тайм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6E5B">
        <w:rPr>
          <w:rFonts w:ascii="Times New Roman" w:hAnsi="Times New Roman" w:cs="Times New Roman"/>
          <w:sz w:val="28"/>
          <w:szCs w:val="28"/>
        </w:rPr>
        <w:t xml:space="preserve">, </w:t>
      </w:r>
      <w:r w:rsidR="00336783">
        <w:rPr>
          <w:rFonts w:ascii="Times New Roman" w:hAnsi="Times New Roman" w:cs="Times New Roman"/>
          <w:sz w:val="28"/>
          <w:szCs w:val="28"/>
        </w:rPr>
        <w:t>«</w:t>
      </w:r>
      <w:r w:rsidR="00336783">
        <w:rPr>
          <w:rFonts w:ascii="Times New Roman" w:eastAsia="Times New Roman" w:hAnsi="Times New Roman" w:cs="Times New Roman"/>
          <w:sz w:val="28"/>
          <w:szCs w:val="28"/>
        </w:rPr>
        <w:t>Росинка Сибири»</w:t>
      </w:r>
      <w:proofErr w:type="gramEnd"/>
    </w:p>
    <w:p w:rsidR="005B69DA" w:rsidRPr="008A6E5B" w:rsidRDefault="005B69DA" w:rsidP="005B6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815">
        <w:rPr>
          <w:rFonts w:ascii="Times New Roman" w:hAnsi="Times New Roman" w:cs="Times New Roman"/>
          <w:i/>
          <w:sz w:val="28"/>
          <w:szCs w:val="28"/>
        </w:rPr>
        <w:t>Красота, здоровье:</w:t>
      </w:r>
      <w:r w:rsidRPr="00F5481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A6E5B">
        <w:rPr>
          <w:rFonts w:ascii="Times New Roman" w:hAnsi="Times New Roman" w:cs="Times New Roman"/>
          <w:sz w:val="28"/>
          <w:szCs w:val="28"/>
        </w:rPr>
        <w:t>Beauty</w:t>
      </w:r>
      <w:proofErr w:type="spellEnd"/>
      <w:r w:rsidRPr="008A6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E5B">
        <w:rPr>
          <w:rFonts w:ascii="Times New Roman" w:hAnsi="Times New Roman" w:cs="Times New Roman"/>
          <w:sz w:val="28"/>
          <w:szCs w:val="28"/>
        </w:rPr>
        <w:t>magnetic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A6E5B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Pr="008A6E5B">
        <w:rPr>
          <w:rFonts w:ascii="Times New Roman" w:hAnsi="Times New Roman" w:cs="Times New Roman"/>
          <w:sz w:val="28"/>
          <w:szCs w:val="28"/>
        </w:rPr>
        <w:t>Натив</w:t>
      </w:r>
      <w:proofErr w:type="spellEnd"/>
      <w:r w:rsidRPr="008A6E5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6E5B">
        <w:rPr>
          <w:rFonts w:ascii="Times New Roman" w:hAnsi="Times New Roman" w:cs="Times New Roman"/>
          <w:sz w:val="28"/>
          <w:szCs w:val="28"/>
        </w:rPr>
        <w:t>Доча</w:t>
      </w:r>
      <w:proofErr w:type="spellEnd"/>
      <w:r w:rsidRPr="008A6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E5B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A6E5B">
        <w:rPr>
          <w:rFonts w:ascii="Times New Roman" w:hAnsi="Times New Roman" w:cs="Times New Roman"/>
          <w:sz w:val="28"/>
          <w:szCs w:val="28"/>
        </w:rPr>
        <w:t>,</w:t>
      </w:r>
      <w:r w:rsidR="0033678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22A0A">
        <w:fldChar w:fldCharType="begin"/>
      </w:r>
      <w:r w:rsidR="00E22A0A">
        <w:instrText xml:space="preserve"> HYPERLINK "https://vk.com/justnative" \h </w:instrText>
      </w:r>
      <w:r w:rsidR="00E22A0A">
        <w:fldChar w:fldCharType="separate"/>
      </w:r>
      <w:r w:rsidR="00336783">
        <w:rPr>
          <w:rFonts w:ascii="Times New Roman" w:eastAsia="Times New Roman" w:hAnsi="Times New Roman" w:cs="Times New Roman"/>
          <w:sz w:val="28"/>
          <w:szCs w:val="28"/>
        </w:rPr>
        <w:t>Siberian</w:t>
      </w:r>
      <w:proofErr w:type="spellEnd"/>
      <w:r w:rsidR="00336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783">
        <w:rPr>
          <w:rFonts w:ascii="Times New Roman" w:eastAsia="Times New Roman" w:hAnsi="Times New Roman" w:cs="Times New Roman"/>
          <w:sz w:val="28"/>
          <w:szCs w:val="28"/>
        </w:rPr>
        <w:t>organic</w:t>
      </w:r>
      <w:proofErr w:type="spellEnd"/>
      <w:r w:rsidR="00336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783">
        <w:rPr>
          <w:rFonts w:ascii="Times New Roman" w:eastAsia="Times New Roman" w:hAnsi="Times New Roman" w:cs="Times New Roman"/>
          <w:sz w:val="28"/>
          <w:szCs w:val="28"/>
        </w:rPr>
        <w:t>nutrition</w:t>
      </w:r>
      <w:proofErr w:type="spellEnd"/>
      <w:r w:rsidR="00E22A0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336783">
        <w:t>»</w:t>
      </w:r>
    </w:p>
    <w:p w:rsidR="005B69DA" w:rsidRPr="008A6E5B" w:rsidRDefault="005B69DA" w:rsidP="005B6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815">
        <w:rPr>
          <w:rFonts w:ascii="Times New Roman" w:hAnsi="Times New Roman" w:cs="Times New Roman"/>
          <w:i/>
          <w:sz w:val="28"/>
          <w:szCs w:val="28"/>
        </w:rPr>
        <w:t>Детские развлечения:</w:t>
      </w:r>
      <w:r w:rsidRPr="008A6E5B">
        <w:rPr>
          <w:rFonts w:ascii="Times New Roman" w:hAnsi="Times New Roman" w:cs="Times New Roman"/>
          <w:sz w:val="28"/>
          <w:szCs w:val="28"/>
        </w:rPr>
        <w:t xml:space="preserve"> </w:t>
      </w:r>
      <w:r w:rsidR="00F5481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A6E5B">
        <w:rPr>
          <w:rFonts w:ascii="Times New Roman" w:hAnsi="Times New Roman" w:cs="Times New Roman"/>
          <w:sz w:val="28"/>
          <w:szCs w:val="28"/>
        </w:rPr>
        <w:t>SmartyKids</w:t>
      </w:r>
      <w:proofErr w:type="spellEnd"/>
      <w:r w:rsidR="00F54815">
        <w:rPr>
          <w:rFonts w:ascii="Times New Roman" w:hAnsi="Times New Roman" w:cs="Times New Roman"/>
          <w:sz w:val="28"/>
          <w:szCs w:val="28"/>
        </w:rPr>
        <w:t>», «</w:t>
      </w:r>
      <w:r w:rsidRPr="008A6E5B">
        <w:rPr>
          <w:rFonts w:ascii="Times New Roman" w:hAnsi="Times New Roman" w:cs="Times New Roman"/>
          <w:sz w:val="28"/>
          <w:szCs w:val="28"/>
        </w:rPr>
        <w:t>HAPPY TIME - клуб семейного досуга</w:t>
      </w:r>
      <w:r w:rsidR="00F54815">
        <w:rPr>
          <w:rFonts w:ascii="Times New Roman" w:hAnsi="Times New Roman" w:cs="Times New Roman"/>
          <w:sz w:val="28"/>
          <w:szCs w:val="28"/>
        </w:rPr>
        <w:t>»</w:t>
      </w:r>
      <w:r w:rsidRPr="008A6E5B">
        <w:rPr>
          <w:rFonts w:ascii="Times New Roman" w:hAnsi="Times New Roman" w:cs="Times New Roman"/>
          <w:sz w:val="28"/>
          <w:szCs w:val="28"/>
        </w:rPr>
        <w:t xml:space="preserve">,  Детский центр </w:t>
      </w:r>
      <w:r w:rsidR="00F54815">
        <w:rPr>
          <w:rFonts w:ascii="Times New Roman" w:hAnsi="Times New Roman" w:cs="Times New Roman"/>
          <w:sz w:val="28"/>
          <w:szCs w:val="28"/>
        </w:rPr>
        <w:t>«</w:t>
      </w:r>
      <w:r w:rsidRPr="008A6E5B">
        <w:rPr>
          <w:rFonts w:ascii="Times New Roman" w:hAnsi="Times New Roman" w:cs="Times New Roman"/>
          <w:sz w:val="28"/>
          <w:szCs w:val="28"/>
        </w:rPr>
        <w:t>КНОПИКИ</w:t>
      </w:r>
      <w:r w:rsidR="00F54815">
        <w:rPr>
          <w:rFonts w:ascii="Times New Roman" w:hAnsi="Times New Roman" w:cs="Times New Roman"/>
          <w:sz w:val="28"/>
          <w:szCs w:val="28"/>
        </w:rPr>
        <w:t>»</w:t>
      </w:r>
      <w:r w:rsidRPr="008A6E5B">
        <w:rPr>
          <w:rFonts w:ascii="Times New Roman" w:hAnsi="Times New Roman" w:cs="Times New Roman"/>
          <w:sz w:val="28"/>
          <w:szCs w:val="28"/>
        </w:rPr>
        <w:t xml:space="preserve">, </w:t>
      </w:r>
      <w:r w:rsidR="00336783">
        <w:rPr>
          <w:rFonts w:ascii="Times New Roman" w:hAnsi="Times New Roman" w:cs="Times New Roman"/>
          <w:sz w:val="28"/>
          <w:szCs w:val="28"/>
        </w:rPr>
        <w:t>«</w:t>
      </w:r>
      <w:r w:rsidR="00336783">
        <w:rPr>
          <w:rFonts w:ascii="Times New Roman" w:eastAsia="Times New Roman" w:hAnsi="Times New Roman" w:cs="Times New Roman"/>
          <w:sz w:val="28"/>
          <w:szCs w:val="28"/>
        </w:rPr>
        <w:t>Космик»</w:t>
      </w:r>
    </w:p>
    <w:p w:rsidR="005B69DA" w:rsidRPr="008A6E5B" w:rsidRDefault="005B69DA" w:rsidP="005B6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815">
        <w:rPr>
          <w:rFonts w:ascii="Times New Roman" w:hAnsi="Times New Roman" w:cs="Times New Roman"/>
          <w:i/>
          <w:sz w:val="28"/>
          <w:szCs w:val="28"/>
        </w:rPr>
        <w:t>Фитнес, спорт:</w:t>
      </w:r>
      <w:r w:rsidRPr="008A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E5B">
        <w:rPr>
          <w:rFonts w:ascii="Times New Roman" w:hAnsi="Times New Roman" w:cs="Times New Roman"/>
          <w:sz w:val="28"/>
          <w:szCs w:val="28"/>
        </w:rPr>
        <w:t>фитнес-центр «</w:t>
      </w:r>
      <w:r w:rsidRPr="008A6E5B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8A6E5B">
        <w:rPr>
          <w:rFonts w:ascii="Times New Roman" w:hAnsi="Times New Roman" w:cs="Times New Roman"/>
          <w:sz w:val="28"/>
          <w:szCs w:val="28"/>
        </w:rPr>
        <w:t>Форма</w:t>
      </w:r>
      <w:r w:rsidR="00F54815">
        <w:rPr>
          <w:rFonts w:ascii="Times New Roman" w:hAnsi="Times New Roman" w:cs="Times New Roman"/>
          <w:sz w:val="28"/>
          <w:szCs w:val="28"/>
        </w:rPr>
        <w:t>»</w:t>
      </w:r>
      <w:r w:rsidRPr="008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5481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A6E5B">
        <w:rPr>
          <w:rFonts w:ascii="Times New Roman" w:hAnsi="Times New Roman" w:cs="Times New Roman"/>
          <w:sz w:val="28"/>
          <w:szCs w:val="28"/>
        </w:rPr>
        <w:t>COOBER</w:t>
      </w:r>
      <w:r w:rsidR="00F54815">
        <w:rPr>
          <w:rFonts w:ascii="Times New Roman" w:hAnsi="Times New Roman" w:cs="Times New Roman"/>
          <w:sz w:val="28"/>
          <w:szCs w:val="28"/>
        </w:rPr>
        <w:t>»</w:t>
      </w:r>
      <w:r w:rsidR="0033678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336783">
        <w:rPr>
          <w:rFonts w:ascii="Times New Roman" w:eastAsia="Times New Roman" w:hAnsi="Times New Roman" w:cs="Times New Roman"/>
          <w:sz w:val="28"/>
          <w:szCs w:val="28"/>
        </w:rPr>
        <w:t>Academic</w:t>
      </w:r>
      <w:proofErr w:type="spellEnd"/>
      <w:r w:rsidR="00336783">
        <w:rPr>
          <w:rFonts w:ascii="Times New Roman" w:eastAsia="Times New Roman" w:hAnsi="Times New Roman" w:cs="Times New Roman"/>
          <w:sz w:val="28"/>
          <w:szCs w:val="28"/>
        </w:rPr>
        <w:t>», «МС</w:t>
      </w:r>
      <w:proofErr w:type="gramStart"/>
      <w:r w:rsidR="00336783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336783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336783">
        <w:rPr>
          <w:rFonts w:ascii="Times New Roman" w:eastAsia="Times New Roman" w:hAnsi="Times New Roman" w:cs="Times New Roman"/>
          <w:sz w:val="28"/>
          <w:szCs w:val="28"/>
        </w:rPr>
        <w:t>Intersport</w:t>
      </w:r>
      <w:proofErr w:type="spellEnd"/>
      <w:r w:rsidR="0033678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678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336783">
        <w:rPr>
          <w:rFonts w:ascii="Times New Roman" w:eastAsia="Times New Roman" w:hAnsi="Times New Roman" w:cs="Times New Roman"/>
          <w:sz w:val="28"/>
          <w:szCs w:val="28"/>
        </w:rPr>
        <w:t>Культлаб</w:t>
      </w:r>
      <w:proofErr w:type="spellEnd"/>
      <w:r w:rsidR="0033678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B69DA" w:rsidRPr="008A6E5B" w:rsidRDefault="005B69DA" w:rsidP="005B6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815">
        <w:rPr>
          <w:rFonts w:ascii="Times New Roman" w:hAnsi="Times New Roman" w:cs="Times New Roman"/>
          <w:i/>
          <w:sz w:val="28"/>
          <w:szCs w:val="28"/>
        </w:rPr>
        <w:t>Одежда:</w:t>
      </w:r>
      <w:r w:rsidRPr="008A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81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A6E5B">
        <w:rPr>
          <w:rFonts w:ascii="Times New Roman" w:hAnsi="Times New Roman" w:cs="Times New Roman"/>
          <w:sz w:val="28"/>
          <w:szCs w:val="28"/>
        </w:rPr>
        <w:t>Gekko</w:t>
      </w:r>
      <w:proofErr w:type="spellEnd"/>
      <w:r w:rsidRPr="008A6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E5B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="00F54815">
        <w:rPr>
          <w:rFonts w:ascii="Times New Roman" w:hAnsi="Times New Roman" w:cs="Times New Roman"/>
          <w:sz w:val="28"/>
          <w:szCs w:val="28"/>
        </w:rPr>
        <w:t>»</w:t>
      </w:r>
      <w:r w:rsidRPr="008A6E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A6E5B">
        <w:rPr>
          <w:rFonts w:ascii="Times New Roman" w:hAnsi="Times New Roman" w:cs="Times New Roman"/>
          <w:sz w:val="28"/>
          <w:szCs w:val="28"/>
        </w:rPr>
        <w:t>кигуруми</w:t>
      </w:r>
      <w:proofErr w:type="spellEnd"/>
      <w:r w:rsidRPr="008A6E5B">
        <w:rPr>
          <w:rFonts w:ascii="Times New Roman" w:hAnsi="Times New Roman" w:cs="Times New Roman"/>
          <w:sz w:val="28"/>
          <w:szCs w:val="28"/>
        </w:rPr>
        <w:t xml:space="preserve">), магазин белья "Парижанка", </w:t>
      </w:r>
      <w:r w:rsidR="00F54815">
        <w:rPr>
          <w:rFonts w:ascii="Times New Roman" w:hAnsi="Times New Roman" w:cs="Times New Roman"/>
          <w:sz w:val="28"/>
          <w:szCs w:val="28"/>
        </w:rPr>
        <w:t>«</w:t>
      </w:r>
      <w:r w:rsidRPr="008A6E5B">
        <w:rPr>
          <w:rFonts w:ascii="Times New Roman" w:hAnsi="Times New Roman" w:cs="Times New Roman"/>
          <w:sz w:val="28"/>
          <w:szCs w:val="28"/>
          <w:lang w:val="en-US"/>
        </w:rPr>
        <w:t>ZE</w:t>
      </w:r>
      <w:r w:rsidRPr="008A6E5B">
        <w:rPr>
          <w:rFonts w:ascii="Times New Roman" w:hAnsi="Times New Roman" w:cs="Times New Roman"/>
          <w:sz w:val="28"/>
          <w:szCs w:val="28"/>
        </w:rPr>
        <w:t xml:space="preserve"> </w:t>
      </w:r>
      <w:r w:rsidRPr="008A6E5B">
        <w:rPr>
          <w:rFonts w:ascii="Times New Roman" w:hAnsi="Times New Roman" w:cs="Times New Roman"/>
          <w:sz w:val="28"/>
          <w:szCs w:val="28"/>
          <w:lang w:val="en-US"/>
        </w:rPr>
        <w:t>SOX</w:t>
      </w:r>
      <w:r w:rsidR="00F54815">
        <w:rPr>
          <w:rFonts w:ascii="Times New Roman" w:hAnsi="Times New Roman" w:cs="Times New Roman"/>
          <w:sz w:val="28"/>
          <w:szCs w:val="28"/>
        </w:rPr>
        <w:t>»</w:t>
      </w:r>
      <w:r w:rsidRPr="008A6E5B">
        <w:rPr>
          <w:rFonts w:ascii="Times New Roman" w:hAnsi="Times New Roman" w:cs="Times New Roman"/>
          <w:sz w:val="28"/>
          <w:szCs w:val="28"/>
        </w:rPr>
        <w:t>,</w:t>
      </w:r>
    </w:p>
    <w:p w:rsidR="005B69DA" w:rsidRPr="00336783" w:rsidRDefault="005B69DA" w:rsidP="005B6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815">
        <w:rPr>
          <w:rFonts w:ascii="Times New Roman" w:hAnsi="Times New Roman" w:cs="Times New Roman"/>
          <w:i/>
          <w:sz w:val="28"/>
          <w:szCs w:val="28"/>
        </w:rPr>
        <w:t>Развлечения:</w:t>
      </w:r>
      <w:r w:rsidRPr="008A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E5B">
        <w:rPr>
          <w:rFonts w:ascii="Times New Roman" w:hAnsi="Times New Roman" w:cs="Times New Roman"/>
          <w:sz w:val="28"/>
          <w:szCs w:val="28"/>
        </w:rPr>
        <w:t xml:space="preserve">Сеть кинотеатров «КИНОМИР», </w:t>
      </w:r>
      <w:r w:rsidR="00F54815">
        <w:rPr>
          <w:rFonts w:ascii="Times New Roman" w:hAnsi="Times New Roman" w:cs="Times New Roman"/>
          <w:sz w:val="28"/>
          <w:szCs w:val="28"/>
        </w:rPr>
        <w:t>Парк ч</w:t>
      </w:r>
      <w:r w:rsidRPr="008A6E5B">
        <w:rPr>
          <w:rFonts w:ascii="Times New Roman" w:hAnsi="Times New Roman" w:cs="Times New Roman"/>
          <w:sz w:val="28"/>
          <w:szCs w:val="28"/>
        </w:rPr>
        <w:t xml:space="preserve">удес </w:t>
      </w:r>
      <w:r w:rsidR="00F54815">
        <w:rPr>
          <w:rFonts w:ascii="Times New Roman" w:hAnsi="Times New Roman" w:cs="Times New Roman"/>
          <w:sz w:val="28"/>
          <w:szCs w:val="28"/>
        </w:rPr>
        <w:t>«</w:t>
      </w:r>
      <w:r w:rsidRPr="008A6E5B">
        <w:rPr>
          <w:rFonts w:ascii="Times New Roman" w:hAnsi="Times New Roman" w:cs="Times New Roman"/>
          <w:sz w:val="28"/>
          <w:szCs w:val="28"/>
        </w:rPr>
        <w:t>Галилео</w:t>
      </w:r>
      <w:r w:rsidR="00F54815">
        <w:rPr>
          <w:rFonts w:ascii="Times New Roman" w:hAnsi="Times New Roman" w:cs="Times New Roman"/>
          <w:sz w:val="28"/>
          <w:szCs w:val="28"/>
        </w:rPr>
        <w:t>», Ф</w:t>
      </w:r>
      <w:r w:rsidRPr="008A6E5B">
        <w:rPr>
          <w:rFonts w:ascii="Times New Roman" w:hAnsi="Times New Roman" w:cs="Times New Roman"/>
          <w:sz w:val="28"/>
          <w:szCs w:val="28"/>
        </w:rPr>
        <w:t xml:space="preserve">отостудия </w:t>
      </w:r>
      <w:r w:rsidR="00F54815">
        <w:rPr>
          <w:rFonts w:ascii="Times New Roman" w:hAnsi="Times New Roman" w:cs="Times New Roman"/>
          <w:sz w:val="28"/>
          <w:szCs w:val="28"/>
        </w:rPr>
        <w:t>«</w:t>
      </w:r>
      <w:r w:rsidRPr="008A6E5B">
        <w:rPr>
          <w:rFonts w:ascii="Times New Roman" w:hAnsi="Times New Roman" w:cs="Times New Roman"/>
          <w:sz w:val="28"/>
          <w:szCs w:val="28"/>
        </w:rPr>
        <w:t>717</w:t>
      </w:r>
      <w:r w:rsidR="00F54815">
        <w:rPr>
          <w:rFonts w:ascii="Times New Roman" w:hAnsi="Times New Roman" w:cs="Times New Roman"/>
          <w:sz w:val="28"/>
          <w:szCs w:val="28"/>
        </w:rPr>
        <w:t>»</w:t>
      </w:r>
      <w:r w:rsidRPr="008A6E5B">
        <w:rPr>
          <w:rFonts w:ascii="Times New Roman" w:hAnsi="Times New Roman" w:cs="Times New Roman"/>
          <w:sz w:val="28"/>
          <w:szCs w:val="28"/>
        </w:rPr>
        <w:t xml:space="preserve">, </w:t>
      </w:r>
      <w:r w:rsidR="00F54815">
        <w:rPr>
          <w:rFonts w:ascii="Times New Roman" w:hAnsi="Times New Roman" w:cs="Times New Roman"/>
          <w:sz w:val="28"/>
          <w:szCs w:val="28"/>
        </w:rPr>
        <w:t>театр</w:t>
      </w:r>
      <w:r w:rsidRPr="008A6E5B">
        <w:rPr>
          <w:rFonts w:ascii="Times New Roman" w:hAnsi="Times New Roman" w:cs="Times New Roman"/>
          <w:sz w:val="28"/>
          <w:szCs w:val="28"/>
        </w:rPr>
        <w:t xml:space="preserve"> </w:t>
      </w:r>
      <w:r w:rsidR="00F54815">
        <w:rPr>
          <w:rFonts w:ascii="Times New Roman" w:hAnsi="Times New Roman" w:cs="Times New Roman"/>
          <w:sz w:val="28"/>
          <w:szCs w:val="28"/>
        </w:rPr>
        <w:t>«</w:t>
      </w:r>
      <w:r w:rsidRPr="008A6E5B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F54815">
        <w:rPr>
          <w:rFonts w:ascii="Times New Roman" w:hAnsi="Times New Roman" w:cs="Times New Roman"/>
          <w:sz w:val="28"/>
          <w:szCs w:val="28"/>
        </w:rPr>
        <w:t>в</w:t>
      </w:r>
      <w:r w:rsidRPr="008A6E5B">
        <w:rPr>
          <w:rFonts w:ascii="Times New Roman" w:hAnsi="Times New Roman" w:cs="Times New Roman"/>
          <w:sz w:val="28"/>
          <w:szCs w:val="28"/>
        </w:rPr>
        <w:t>ыходной</w:t>
      </w:r>
      <w:r w:rsidR="00F54815">
        <w:rPr>
          <w:rFonts w:ascii="Times New Roman" w:hAnsi="Times New Roman" w:cs="Times New Roman"/>
          <w:sz w:val="28"/>
          <w:szCs w:val="28"/>
        </w:rPr>
        <w:t>»</w:t>
      </w:r>
      <w:r w:rsidRPr="008A6E5B">
        <w:rPr>
          <w:rFonts w:ascii="Times New Roman" w:hAnsi="Times New Roman" w:cs="Times New Roman"/>
          <w:sz w:val="28"/>
          <w:szCs w:val="28"/>
        </w:rPr>
        <w:t xml:space="preserve">, </w:t>
      </w:r>
      <w:r w:rsidRPr="008A6E5B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компания реалити-</w:t>
      </w:r>
      <w:proofErr w:type="spellStart"/>
      <w:r w:rsidRPr="008A6E5B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квестов</w:t>
      </w:r>
      <w:proofErr w:type="spellEnd"/>
      <w:r w:rsidRPr="008A6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8A6E5B">
        <w:rPr>
          <w:rFonts w:ascii="Times New Roman" w:hAnsi="Times New Roman" w:cs="Times New Roman"/>
          <w:sz w:val="28"/>
          <w:szCs w:val="28"/>
          <w:shd w:val="clear" w:color="auto" w:fill="FFFFFF"/>
        </w:rPr>
        <w:t>Фантасмиа</w:t>
      </w:r>
      <w:proofErr w:type="spellEnd"/>
      <w:r w:rsidRPr="008A6E5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A6E5B">
        <w:rPr>
          <w:rFonts w:ascii="Times New Roman" w:hAnsi="Times New Roman" w:cs="Times New Roman"/>
          <w:sz w:val="28"/>
          <w:szCs w:val="28"/>
        </w:rPr>
        <w:t xml:space="preserve">, квест </w:t>
      </w:r>
      <w:r w:rsidR="00F54815">
        <w:rPr>
          <w:rFonts w:ascii="Times New Roman" w:hAnsi="Times New Roman" w:cs="Times New Roman"/>
          <w:sz w:val="28"/>
          <w:szCs w:val="28"/>
        </w:rPr>
        <w:t>«</w:t>
      </w:r>
      <w:r w:rsidRPr="008A6E5B">
        <w:rPr>
          <w:rFonts w:ascii="Times New Roman" w:hAnsi="Times New Roman" w:cs="Times New Roman"/>
          <w:sz w:val="28"/>
          <w:szCs w:val="28"/>
        </w:rPr>
        <w:t>Охота в темноте</w:t>
      </w:r>
      <w:r w:rsidR="00F54815">
        <w:rPr>
          <w:rFonts w:ascii="Times New Roman" w:hAnsi="Times New Roman" w:cs="Times New Roman"/>
          <w:sz w:val="28"/>
          <w:szCs w:val="28"/>
        </w:rPr>
        <w:t>»</w:t>
      </w:r>
      <w:r w:rsidRPr="008A6E5B">
        <w:rPr>
          <w:rFonts w:ascii="Times New Roman" w:hAnsi="Times New Roman" w:cs="Times New Roman"/>
          <w:sz w:val="28"/>
          <w:szCs w:val="28"/>
        </w:rPr>
        <w:t xml:space="preserve">, </w:t>
      </w:r>
      <w:r w:rsidR="00F548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54815" w:rsidRPr="008A6E5B">
        <w:rPr>
          <w:rFonts w:ascii="Times New Roman" w:hAnsi="Times New Roman" w:cs="Times New Roman"/>
          <w:sz w:val="28"/>
          <w:szCs w:val="28"/>
        </w:rPr>
        <w:t>Фигачечная</w:t>
      </w:r>
      <w:proofErr w:type="spellEnd"/>
      <w:r w:rsidR="00F54815" w:rsidRPr="008A6E5B">
        <w:rPr>
          <w:rFonts w:ascii="Times New Roman" w:hAnsi="Times New Roman" w:cs="Times New Roman"/>
          <w:sz w:val="28"/>
          <w:szCs w:val="28"/>
        </w:rPr>
        <w:t xml:space="preserve"> №1</w:t>
      </w:r>
      <w:r w:rsidR="00F54815">
        <w:rPr>
          <w:rFonts w:ascii="Times New Roman" w:hAnsi="Times New Roman" w:cs="Times New Roman"/>
          <w:sz w:val="28"/>
          <w:szCs w:val="28"/>
        </w:rPr>
        <w:t>»,</w:t>
      </w:r>
      <w:r w:rsidR="00F54815" w:rsidRPr="008A6E5B">
        <w:rPr>
          <w:rFonts w:ascii="Times New Roman" w:hAnsi="Times New Roman" w:cs="Times New Roman"/>
          <w:sz w:val="28"/>
          <w:szCs w:val="28"/>
        </w:rPr>
        <w:t xml:space="preserve"> </w:t>
      </w:r>
      <w:r w:rsidR="00F54815">
        <w:rPr>
          <w:rFonts w:ascii="Times New Roman" w:hAnsi="Times New Roman" w:cs="Times New Roman"/>
          <w:sz w:val="28"/>
          <w:szCs w:val="28"/>
        </w:rPr>
        <w:t>«</w:t>
      </w:r>
      <w:r w:rsidRPr="008A6E5B">
        <w:rPr>
          <w:rFonts w:ascii="Times New Roman" w:hAnsi="Times New Roman" w:cs="Times New Roman"/>
          <w:sz w:val="28"/>
          <w:szCs w:val="28"/>
        </w:rPr>
        <w:t>VR Гравитация</w:t>
      </w:r>
      <w:r w:rsidR="00F54815">
        <w:rPr>
          <w:rFonts w:ascii="Times New Roman" w:hAnsi="Times New Roman" w:cs="Times New Roman"/>
          <w:sz w:val="28"/>
          <w:szCs w:val="28"/>
        </w:rPr>
        <w:t>»</w:t>
      </w:r>
      <w:r w:rsidRPr="008A6E5B">
        <w:rPr>
          <w:rFonts w:ascii="Times New Roman" w:hAnsi="Times New Roman" w:cs="Times New Roman"/>
          <w:sz w:val="28"/>
          <w:szCs w:val="28"/>
        </w:rPr>
        <w:t xml:space="preserve"> </w:t>
      </w:r>
      <w:r w:rsidR="00F54815">
        <w:rPr>
          <w:rFonts w:ascii="Times New Roman" w:hAnsi="Times New Roman" w:cs="Times New Roman"/>
          <w:sz w:val="28"/>
          <w:szCs w:val="28"/>
        </w:rPr>
        <w:t>- в</w:t>
      </w:r>
      <w:r w:rsidRPr="008A6E5B">
        <w:rPr>
          <w:rFonts w:ascii="Times New Roman" w:hAnsi="Times New Roman" w:cs="Times New Roman"/>
          <w:sz w:val="28"/>
          <w:szCs w:val="28"/>
        </w:rPr>
        <w:t xml:space="preserve">иртуальная </w:t>
      </w:r>
      <w:r w:rsidR="00F54815">
        <w:rPr>
          <w:rFonts w:ascii="Times New Roman" w:hAnsi="Times New Roman" w:cs="Times New Roman"/>
          <w:sz w:val="28"/>
          <w:szCs w:val="28"/>
        </w:rPr>
        <w:t>р</w:t>
      </w:r>
      <w:r w:rsidRPr="008A6E5B">
        <w:rPr>
          <w:rFonts w:ascii="Times New Roman" w:hAnsi="Times New Roman" w:cs="Times New Roman"/>
          <w:sz w:val="28"/>
          <w:szCs w:val="28"/>
        </w:rPr>
        <w:t xml:space="preserve">еальность, </w:t>
      </w:r>
      <w:r w:rsidR="00F54815">
        <w:rPr>
          <w:rFonts w:ascii="Times New Roman" w:hAnsi="Times New Roman" w:cs="Times New Roman"/>
          <w:sz w:val="28"/>
          <w:szCs w:val="28"/>
        </w:rPr>
        <w:t>«</w:t>
      </w:r>
      <w:r w:rsidRPr="008A6E5B">
        <w:rPr>
          <w:rFonts w:ascii="Times New Roman" w:hAnsi="Times New Roman" w:cs="Times New Roman"/>
          <w:sz w:val="28"/>
          <w:szCs w:val="28"/>
        </w:rPr>
        <w:t>Зона гравитации</w:t>
      </w:r>
      <w:r w:rsidR="00F54815">
        <w:rPr>
          <w:rFonts w:ascii="Times New Roman" w:hAnsi="Times New Roman" w:cs="Times New Roman"/>
          <w:sz w:val="28"/>
          <w:szCs w:val="28"/>
        </w:rPr>
        <w:t>»</w:t>
      </w:r>
      <w:r w:rsidRPr="008A6E5B">
        <w:rPr>
          <w:rFonts w:ascii="Times New Roman" w:hAnsi="Times New Roman" w:cs="Times New Roman"/>
          <w:sz w:val="28"/>
          <w:szCs w:val="28"/>
        </w:rPr>
        <w:t>,</w:t>
      </w:r>
      <w:r w:rsidR="00F54815" w:rsidRPr="00F54815">
        <w:rPr>
          <w:rFonts w:ascii="Times New Roman" w:hAnsi="Times New Roman" w:cs="Times New Roman"/>
          <w:sz w:val="28"/>
          <w:szCs w:val="28"/>
        </w:rPr>
        <w:t xml:space="preserve"> </w:t>
      </w:r>
      <w:r w:rsidR="00F548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6E5B">
        <w:rPr>
          <w:rFonts w:ascii="Times New Roman" w:hAnsi="Times New Roman" w:cs="Times New Roman"/>
          <w:sz w:val="28"/>
          <w:szCs w:val="28"/>
        </w:rPr>
        <w:t>Креайтивика</w:t>
      </w:r>
      <w:proofErr w:type="spellEnd"/>
      <w:r w:rsidR="00F54815">
        <w:rPr>
          <w:rFonts w:ascii="Times New Roman" w:hAnsi="Times New Roman" w:cs="Times New Roman"/>
          <w:sz w:val="28"/>
          <w:szCs w:val="28"/>
        </w:rPr>
        <w:t>»</w:t>
      </w:r>
      <w:r w:rsidRPr="008A6E5B">
        <w:rPr>
          <w:rFonts w:ascii="Times New Roman" w:hAnsi="Times New Roman" w:cs="Times New Roman"/>
          <w:sz w:val="28"/>
          <w:szCs w:val="28"/>
        </w:rPr>
        <w:t xml:space="preserve">, </w:t>
      </w:r>
      <w:r w:rsidR="00F548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6E5B">
        <w:rPr>
          <w:rFonts w:ascii="Times New Roman" w:hAnsi="Times New Roman" w:cs="Times New Roman"/>
          <w:sz w:val="28"/>
          <w:szCs w:val="28"/>
        </w:rPr>
        <w:t>Мозгобойня</w:t>
      </w:r>
      <w:proofErr w:type="spellEnd"/>
      <w:r w:rsidR="00F54815">
        <w:rPr>
          <w:rFonts w:ascii="Times New Roman" w:hAnsi="Times New Roman" w:cs="Times New Roman"/>
          <w:sz w:val="28"/>
          <w:szCs w:val="28"/>
        </w:rPr>
        <w:t>»</w:t>
      </w:r>
      <w:r w:rsidR="00336783">
        <w:rPr>
          <w:rFonts w:ascii="Times New Roman" w:hAnsi="Times New Roman" w:cs="Times New Roman"/>
          <w:sz w:val="28"/>
          <w:szCs w:val="28"/>
        </w:rPr>
        <w:t>, магазин «</w:t>
      </w:r>
      <w:hyperlink r:id="rId24">
        <w:r w:rsidR="00336783">
          <w:rPr>
            <w:rFonts w:ascii="Times New Roman" w:eastAsia="Times New Roman" w:hAnsi="Times New Roman" w:cs="Times New Roman"/>
            <w:sz w:val="28"/>
            <w:szCs w:val="28"/>
          </w:rPr>
          <w:t>HELLO</w:t>
        </w:r>
      </w:hyperlink>
      <w:r w:rsidR="00336783">
        <w:t>».</w:t>
      </w:r>
    </w:p>
    <w:p w:rsidR="00F54815" w:rsidRPr="008A6E5B" w:rsidRDefault="00F54815" w:rsidP="00F54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E5B">
        <w:rPr>
          <w:rFonts w:ascii="Times New Roman" w:hAnsi="Times New Roman" w:cs="Times New Roman"/>
          <w:sz w:val="28"/>
          <w:szCs w:val="28"/>
        </w:rPr>
        <w:t>Постоянные партнеры</w:t>
      </w:r>
      <w:r>
        <w:rPr>
          <w:rFonts w:ascii="Times New Roman" w:hAnsi="Times New Roman" w:cs="Times New Roman"/>
          <w:sz w:val="28"/>
          <w:szCs w:val="28"/>
        </w:rPr>
        <w:t>, предоставляющие площадки для проведения мероприятий Центра</w:t>
      </w:r>
      <w:r w:rsidRPr="008A6E5B">
        <w:rPr>
          <w:rFonts w:ascii="Times New Roman" w:hAnsi="Times New Roman" w:cs="Times New Roman"/>
          <w:sz w:val="28"/>
          <w:szCs w:val="28"/>
        </w:rPr>
        <w:t xml:space="preserve">: ТРК «Эдем», </w:t>
      </w:r>
      <w:r w:rsidRPr="008A6E5B">
        <w:rPr>
          <w:rFonts w:ascii="Times New Roman" w:hAnsi="Times New Roman" w:cs="Times New Roman"/>
          <w:sz w:val="28"/>
          <w:szCs w:val="28"/>
          <w:shd w:val="clear" w:color="auto" w:fill="FFFFFF"/>
        </w:rPr>
        <w:t>ГАУ ДО НСО "Областной центр развития творчества детей и юношества" (Детский Технопарк), ООО "НЕОКОМ-СЕРВИС".</w:t>
      </w:r>
    </w:p>
    <w:p w:rsidR="00CF47CD" w:rsidRDefault="00CF47CD" w:rsidP="003279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79D5" w:rsidRPr="00E17434" w:rsidRDefault="003279D5" w:rsidP="003279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434">
        <w:rPr>
          <w:rFonts w:ascii="Times New Roman" w:hAnsi="Times New Roman" w:cs="Times New Roman"/>
          <w:b/>
          <w:sz w:val="28"/>
          <w:szCs w:val="28"/>
        </w:rPr>
        <w:t>В 2020 году:</w:t>
      </w:r>
    </w:p>
    <w:p w:rsidR="003279D5" w:rsidRDefault="003279D5" w:rsidP="003279D5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279D5">
        <w:rPr>
          <w:rFonts w:ascii="Times New Roman" w:hAnsi="Times New Roman" w:cs="Times New Roman"/>
          <w:sz w:val="28"/>
          <w:szCs w:val="28"/>
        </w:rPr>
        <w:t xml:space="preserve">планируется продолжить работу </w:t>
      </w:r>
      <w:r w:rsidRPr="00E17434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3279D5">
        <w:rPr>
          <w:rFonts w:ascii="Times New Roman" w:hAnsi="Times New Roman" w:cs="Times New Roman"/>
          <w:sz w:val="28"/>
          <w:szCs w:val="28"/>
        </w:rPr>
        <w:t>по улучшению раздела культурно-досуговых мероприятий и проектов г</w:t>
      </w:r>
      <w:r w:rsidR="00E17434">
        <w:rPr>
          <w:rFonts w:ascii="Times New Roman" w:hAnsi="Times New Roman" w:cs="Times New Roman"/>
          <w:sz w:val="28"/>
          <w:szCs w:val="28"/>
        </w:rPr>
        <w:t>ода, проводить больше опросов</w:t>
      </w:r>
      <w:r w:rsidR="00E17434" w:rsidRPr="00E17434">
        <w:rPr>
          <w:rFonts w:ascii="Times New Roman" w:hAnsi="Times New Roman" w:cs="Times New Roman"/>
          <w:sz w:val="28"/>
          <w:szCs w:val="28"/>
        </w:rPr>
        <w:t>/</w:t>
      </w:r>
      <w:r w:rsidRPr="003279D5">
        <w:rPr>
          <w:rFonts w:ascii="Times New Roman" w:hAnsi="Times New Roman" w:cs="Times New Roman"/>
          <w:sz w:val="28"/>
          <w:szCs w:val="28"/>
        </w:rPr>
        <w:t>исследований предпочтений молодежи для своевременного внесения изменений в разработку мероприятий и освещения их в Интернете;</w:t>
      </w:r>
    </w:p>
    <w:p w:rsidR="003279D5" w:rsidRDefault="003279D5" w:rsidP="003279D5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увеличить количество</w:t>
      </w:r>
      <w:r w:rsidR="00133EF9">
        <w:rPr>
          <w:rFonts w:ascii="Times New Roman" w:hAnsi="Times New Roman" w:cs="Times New Roman"/>
          <w:sz w:val="28"/>
          <w:szCs w:val="28"/>
        </w:rPr>
        <w:t xml:space="preserve"> и активность</w:t>
      </w:r>
      <w:r>
        <w:rPr>
          <w:rFonts w:ascii="Times New Roman" w:hAnsi="Times New Roman" w:cs="Times New Roman"/>
          <w:sz w:val="28"/>
          <w:szCs w:val="28"/>
        </w:rPr>
        <w:t xml:space="preserve"> подписчиков в социальных сетях </w:t>
      </w:r>
      <w:r w:rsidR="00133EF9">
        <w:rPr>
          <w:rFonts w:ascii="Times New Roman" w:hAnsi="Times New Roman" w:cs="Times New Roman"/>
          <w:sz w:val="28"/>
          <w:szCs w:val="28"/>
        </w:rPr>
        <w:t>Центра</w:t>
      </w:r>
      <w:r w:rsidR="00E17434">
        <w:rPr>
          <w:rFonts w:ascii="Times New Roman" w:hAnsi="Times New Roman" w:cs="Times New Roman"/>
          <w:sz w:val="28"/>
          <w:szCs w:val="28"/>
        </w:rPr>
        <w:t>;</w:t>
      </w:r>
    </w:p>
    <w:p w:rsidR="00133EF9" w:rsidRPr="003279D5" w:rsidRDefault="00133EF9" w:rsidP="003279D5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</w:t>
      </w:r>
      <w:r w:rsidR="00EE19E3">
        <w:rPr>
          <w:rFonts w:ascii="Times New Roman" w:hAnsi="Times New Roman" w:cs="Times New Roman"/>
          <w:sz w:val="28"/>
          <w:szCs w:val="28"/>
        </w:rPr>
        <w:t xml:space="preserve">базу </w:t>
      </w:r>
      <w:r w:rsidR="00CF47CD">
        <w:rPr>
          <w:rFonts w:ascii="Times New Roman" w:hAnsi="Times New Roman" w:cs="Times New Roman"/>
          <w:sz w:val="28"/>
          <w:szCs w:val="28"/>
        </w:rPr>
        <w:t>информационных партнеров</w:t>
      </w:r>
      <w:r w:rsidR="00E17434">
        <w:rPr>
          <w:rFonts w:ascii="Times New Roman" w:hAnsi="Times New Roman" w:cs="Times New Roman"/>
          <w:sz w:val="28"/>
          <w:szCs w:val="28"/>
        </w:rPr>
        <w:t>.</w:t>
      </w:r>
    </w:p>
    <w:p w:rsidR="00686C39" w:rsidRDefault="00686C39" w:rsidP="00D167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C39" w:rsidRDefault="00686C39" w:rsidP="00D167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79B" w:rsidRDefault="0064313E" w:rsidP="00D167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</w:t>
      </w:r>
      <w:r w:rsidR="00D1679B" w:rsidRPr="00D16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8.2. </w:t>
      </w:r>
      <w:r w:rsidR="00EC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1679B" w:rsidRPr="00D16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со СМИ</w:t>
      </w:r>
    </w:p>
    <w:p w:rsidR="0070151E" w:rsidRPr="00D1679B" w:rsidRDefault="0070151E" w:rsidP="00D167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B65" w:rsidRDefault="00E17434" w:rsidP="0005594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47CD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F54815">
        <w:rPr>
          <w:rFonts w:ascii="Times New Roman" w:hAnsi="Times New Roman" w:cs="Times New Roman"/>
          <w:sz w:val="28"/>
          <w:szCs w:val="28"/>
        </w:rPr>
        <w:t>информационными партнерами</w:t>
      </w:r>
      <w:r w:rsidRPr="00CF47CD">
        <w:rPr>
          <w:rFonts w:ascii="Times New Roman" w:hAnsi="Times New Roman" w:cs="Times New Roman"/>
          <w:sz w:val="28"/>
          <w:szCs w:val="28"/>
        </w:rPr>
        <w:t xml:space="preserve"> </w:t>
      </w:r>
      <w:r w:rsidR="00901B65">
        <w:rPr>
          <w:rFonts w:ascii="Times New Roman" w:hAnsi="Times New Roman" w:cs="Times New Roman"/>
          <w:sz w:val="28"/>
          <w:szCs w:val="28"/>
        </w:rPr>
        <w:t xml:space="preserve">по освещению мероприятий </w:t>
      </w:r>
      <w:r w:rsidRPr="00CF47CD">
        <w:rPr>
          <w:rFonts w:ascii="Times New Roman" w:hAnsi="Times New Roman" w:cs="Times New Roman"/>
          <w:sz w:val="28"/>
          <w:szCs w:val="28"/>
        </w:rPr>
        <w:t>Центра выступали: портал «</w:t>
      </w:r>
      <w:proofErr w:type="spellStart"/>
      <w:r w:rsidRPr="00CF47CD">
        <w:rPr>
          <w:rFonts w:ascii="Times New Roman" w:hAnsi="Times New Roman" w:cs="Times New Roman"/>
          <w:sz w:val="28"/>
          <w:szCs w:val="28"/>
        </w:rPr>
        <w:t>Тымолод</w:t>
      </w:r>
      <w:proofErr w:type="spellEnd"/>
      <w:r w:rsidRPr="0005594F">
        <w:rPr>
          <w:rFonts w:ascii="Times New Roman" w:hAnsi="Times New Roman" w:cs="Times New Roman"/>
          <w:sz w:val="28"/>
          <w:szCs w:val="28"/>
        </w:rPr>
        <w:t>»</w:t>
      </w:r>
      <w:r w:rsidR="009F4322" w:rsidRPr="0005594F">
        <w:rPr>
          <w:rFonts w:ascii="Times New Roman" w:hAnsi="Times New Roman" w:cs="Times New Roman"/>
          <w:sz w:val="28"/>
          <w:szCs w:val="28"/>
        </w:rPr>
        <w:t xml:space="preserve"> (</w:t>
      </w:r>
      <w:r w:rsidR="0005594F" w:rsidRPr="0005594F">
        <w:rPr>
          <w:rFonts w:ascii="Times New Roman" w:hAnsi="Times New Roman" w:cs="Times New Roman"/>
          <w:sz w:val="28"/>
          <w:szCs w:val="28"/>
        </w:rPr>
        <w:t>3</w:t>
      </w:r>
      <w:r w:rsidR="009F4322" w:rsidRPr="0005594F">
        <w:rPr>
          <w:rFonts w:ascii="Times New Roman" w:hAnsi="Times New Roman" w:cs="Times New Roman"/>
          <w:sz w:val="28"/>
          <w:szCs w:val="28"/>
        </w:rPr>
        <w:t xml:space="preserve"> публикации</w:t>
      </w:r>
      <w:r w:rsidR="0005594F" w:rsidRPr="0005594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5594F" w:rsidRPr="0005594F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05594F" w:rsidRPr="0005594F">
        <w:rPr>
          <w:rFonts w:ascii="Times New Roman" w:hAnsi="Times New Roman" w:cs="Times New Roman"/>
          <w:sz w:val="28"/>
          <w:szCs w:val="28"/>
        </w:rPr>
        <w:t>Экосторителлинг</w:t>
      </w:r>
      <w:proofErr w:type="spellEnd"/>
      <w:r w:rsidR="0005594F" w:rsidRPr="000559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5594F" w:rsidRPr="0005594F">
        <w:rPr>
          <w:rFonts w:ascii="Times New Roman" w:hAnsi="Times New Roman" w:cs="Times New Roman"/>
          <w:sz w:val="28"/>
          <w:szCs w:val="28"/>
        </w:rPr>
        <w:t>Эковитаминка</w:t>
      </w:r>
      <w:proofErr w:type="spellEnd"/>
      <w:r w:rsidR="0005594F" w:rsidRPr="0005594F">
        <w:rPr>
          <w:rFonts w:ascii="Times New Roman" w:hAnsi="Times New Roman" w:cs="Times New Roman"/>
          <w:sz w:val="28"/>
          <w:szCs w:val="28"/>
        </w:rPr>
        <w:t xml:space="preserve">»,  </w:t>
      </w:r>
      <w:r w:rsidR="00901B65" w:rsidRPr="000559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01B65" w:rsidRPr="0005594F">
        <w:rPr>
          <w:rFonts w:ascii="Times New Roman" w:hAnsi="Times New Roman" w:cs="Times New Roman"/>
          <w:sz w:val="28"/>
          <w:szCs w:val="28"/>
        </w:rPr>
        <w:t>Турфест</w:t>
      </w:r>
      <w:proofErr w:type="spellEnd"/>
      <w:r w:rsidR="00901B65" w:rsidRPr="0005594F">
        <w:rPr>
          <w:rFonts w:ascii="Times New Roman" w:hAnsi="Times New Roman" w:cs="Times New Roman"/>
          <w:sz w:val="28"/>
          <w:szCs w:val="28"/>
        </w:rPr>
        <w:t>»</w:t>
      </w:r>
      <w:r w:rsidR="0005594F" w:rsidRPr="0005594F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05594F" w:rsidRPr="0005594F">
        <w:rPr>
          <w:rFonts w:ascii="Times New Roman" w:hAnsi="Times New Roman" w:cs="Times New Roman"/>
          <w:sz w:val="28"/>
          <w:szCs w:val="28"/>
        </w:rPr>
        <w:t>Робоинтел</w:t>
      </w:r>
      <w:proofErr w:type="spellEnd"/>
      <w:r w:rsidR="0005594F">
        <w:rPr>
          <w:rFonts w:ascii="Times New Roman" w:hAnsi="Times New Roman" w:cs="Times New Roman"/>
          <w:sz w:val="28"/>
          <w:szCs w:val="28"/>
        </w:rPr>
        <w:t>»</w:t>
      </w:r>
      <w:r w:rsidR="009F4322">
        <w:rPr>
          <w:rFonts w:ascii="Times New Roman" w:hAnsi="Times New Roman" w:cs="Times New Roman"/>
          <w:sz w:val="28"/>
          <w:szCs w:val="28"/>
        </w:rPr>
        <w:t>)</w:t>
      </w:r>
      <w:r w:rsidRPr="00CF47CD">
        <w:rPr>
          <w:rFonts w:ascii="Times New Roman" w:hAnsi="Times New Roman" w:cs="Times New Roman"/>
          <w:sz w:val="28"/>
          <w:szCs w:val="28"/>
        </w:rPr>
        <w:t>,</w:t>
      </w:r>
      <w:r w:rsidR="0005594F">
        <w:rPr>
          <w:rFonts w:ascii="Times New Roman" w:hAnsi="Times New Roman" w:cs="Times New Roman"/>
          <w:sz w:val="28"/>
          <w:szCs w:val="28"/>
        </w:rPr>
        <w:t xml:space="preserve"> </w:t>
      </w:r>
      <w:r w:rsidRPr="00CF47CD">
        <w:rPr>
          <w:rFonts w:ascii="Times New Roman" w:hAnsi="Times New Roman" w:cs="Times New Roman"/>
          <w:sz w:val="28"/>
          <w:szCs w:val="28"/>
        </w:rPr>
        <w:t>телеви</w:t>
      </w:r>
      <w:r w:rsidR="00901B65">
        <w:rPr>
          <w:rFonts w:ascii="Times New Roman" w:hAnsi="Times New Roman" w:cs="Times New Roman"/>
          <w:sz w:val="28"/>
          <w:szCs w:val="28"/>
        </w:rPr>
        <w:t>зионные</w:t>
      </w:r>
      <w:r w:rsidRPr="00CF47CD">
        <w:rPr>
          <w:rFonts w:ascii="Times New Roman" w:hAnsi="Times New Roman" w:cs="Times New Roman"/>
          <w:sz w:val="28"/>
          <w:szCs w:val="28"/>
        </w:rPr>
        <w:t xml:space="preserve"> СМИ «</w:t>
      </w:r>
      <w:proofErr w:type="spellStart"/>
      <w:r w:rsidRPr="00CF47CD">
        <w:rPr>
          <w:rFonts w:ascii="Times New Roman" w:hAnsi="Times New Roman" w:cs="Times New Roman"/>
          <w:sz w:val="28"/>
          <w:szCs w:val="28"/>
        </w:rPr>
        <w:t>Вести</w:t>
      </w:r>
      <w:proofErr w:type="gramStart"/>
      <w:r w:rsidRPr="00CF47C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F47CD">
        <w:rPr>
          <w:rFonts w:ascii="Times New Roman" w:hAnsi="Times New Roman" w:cs="Times New Roman"/>
          <w:sz w:val="28"/>
          <w:szCs w:val="28"/>
        </w:rPr>
        <w:t>овосибирск</w:t>
      </w:r>
      <w:proofErr w:type="spellEnd"/>
      <w:r w:rsidRPr="00CF47CD">
        <w:rPr>
          <w:rFonts w:ascii="Times New Roman" w:hAnsi="Times New Roman" w:cs="Times New Roman"/>
          <w:sz w:val="28"/>
          <w:szCs w:val="28"/>
        </w:rPr>
        <w:t>»</w:t>
      </w:r>
      <w:r w:rsidR="00901B65">
        <w:rPr>
          <w:rFonts w:ascii="Times New Roman" w:hAnsi="Times New Roman" w:cs="Times New Roman"/>
          <w:sz w:val="28"/>
          <w:szCs w:val="28"/>
        </w:rPr>
        <w:t xml:space="preserve"> (1 видеосюжет о мероприятии в честь 75-летия снятия блокады </w:t>
      </w:r>
      <w:proofErr w:type="spellStart"/>
      <w:r w:rsidR="00901B65">
        <w:rPr>
          <w:rFonts w:ascii="Times New Roman" w:hAnsi="Times New Roman" w:cs="Times New Roman"/>
          <w:sz w:val="28"/>
          <w:szCs w:val="28"/>
        </w:rPr>
        <w:t>Ленинграла</w:t>
      </w:r>
      <w:proofErr w:type="spellEnd"/>
      <w:r w:rsidR="00901B65">
        <w:rPr>
          <w:rFonts w:ascii="Times New Roman" w:hAnsi="Times New Roman" w:cs="Times New Roman"/>
          <w:sz w:val="28"/>
          <w:szCs w:val="28"/>
        </w:rPr>
        <w:t xml:space="preserve">), </w:t>
      </w:r>
      <w:r w:rsidRPr="00CF47CD">
        <w:rPr>
          <w:rFonts w:ascii="Times New Roman" w:hAnsi="Times New Roman" w:cs="Times New Roman"/>
          <w:sz w:val="28"/>
          <w:szCs w:val="28"/>
        </w:rPr>
        <w:t>ОТС</w:t>
      </w:r>
      <w:r w:rsidR="00901B65">
        <w:rPr>
          <w:rFonts w:ascii="Times New Roman" w:hAnsi="Times New Roman" w:cs="Times New Roman"/>
          <w:sz w:val="28"/>
          <w:szCs w:val="28"/>
        </w:rPr>
        <w:t xml:space="preserve"> (1 видеосюжет о городских соревнованиях «</w:t>
      </w:r>
      <w:proofErr w:type="spellStart"/>
      <w:r w:rsidR="00901B65">
        <w:rPr>
          <w:rFonts w:ascii="Times New Roman" w:hAnsi="Times New Roman" w:cs="Times New Roman"/>
          <w:sz w:val="28"/>
          <w:szCs w:val="28"/>
        </w:rPr>
        <w:t>Робоинтел</w:t>
      </w:r>
      <w:proofErr w:type="spellEnd"/>
      <w:r w:rsidR="00901B65">
        <w:rPr>
          <w:rFonts w:ascii="Times New Roman" w:hAnsi="Times New Roman" w:cs="Times New Roman"/>
          <w:sz w:val="28"/>
          <w:szCs w:val="28"/>
        </w:rPr>
        <w:t>»)</w:t>
      </w:r>
      <w:r w:rsidRPr="00CF47CD">
        <w:rPr>
          <w:rFonts w:ascii="Times New Roman" w:hAnsi="Times New Roman" w:cs="Times New Roman"/>
          <w:sz w:val="28"/>
          <w:szCs w:val="28"/>
        </w:rPr>
        <w:t>,</w:t>
      </w:r>
      <w:r w:rsidR="00901B65">
        <w:rPr>
          <w:rFonts w:ascii="Times New Roman" w:hAnsi="Times New Roman" w:cs="Times New Roman"/>
          <w:sz w:val="28"/>
          <w:szCs w:val="28"/>
        </w:rPr>
        <w:t xml:space="preserve"> </w:t>
      </w:r>
      <w:r w:rsidR="00901B65" w:rsidRPr="00901B65">
        <w:rPr>
          <w:rFonts w:ascii="Times New Roman" w:hAnsi="Times New Roman" w:cs="Times New Roman"/>
          <w:color w:val="000000" w:themeColor="text1"/>
          <w:lang w:eastAsia="ru-RU"/>
        </w:rPr>
        <w:t>НТН 24</w:t>
      </w:r>
      <w:r w:rsidRPr="00CF47CD">
        <w:rPr>
          <w:rFonts w:ascii="Times New Roman" w:hAnsi="Times New Roman" w:cs="Times New Roman"/>
          <w:sz w:val="28"/>
          <w:szCs w:val="28"/>
        </w:rPr>
        <w:t xml:space="preserve"> </w:t>
      </w:r>
      <w:r w:rsidR="00901B65">
        <w:rPr>
          <w:rFonts w:ascii="Times New Roman" w:hAnsi="Times New Roman" w:cs="Times New Roman"/>
          <w:sz w:val="28"/>
          <w:szCs w:val="28"/>
        </w:rPr>
        <w:t xml:space="preserve">(1 видеосюжет </w:t>
      </w:r>
      <w:r w:rsidR="00901B65" w:rsidRPr="00901B65">
        <w:rPr>
          <w:rFonts w:ascii="Times New Roman" w:hAnsi="Times New Roman" w:cs="Times New Roman"/>
          <w:sz w:val="28"/>
          <w:szCs w:val="28"/>
        </w:rPr>
        <w:t xml:space="preserve">о </w:t>
      </w:r>
      <w:r w:rsidR="00901B65" w:rsidRPr="00901B65">
        <w:rPr>
          <w:rFonts w:ascii="Times New Roman" w:hAnsi="Times New Roman" w:cs="Times New Roman"/>
          <w:color w:val="000000"/>
          <w:sz w:val="28"/>
          <w:szCs w:val="28"/>
        </w:rPr>
        <w:t>фестивале фехтования</w:t>
      </w:r>
      <w:r w:rsidR="00901B65" w:rsidRPr="00901B65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E17434" w:rsidRDefault="00E17434" w:rsidP="00E17434">
      <w:pPr>
        <w:pStyle w:val="20"/>
        <w:spacing w:before="0"/>
        <w:ind w:left="-15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F47CD">
        <w:rPr>
          <w:rFonts w:ascii="Times New Roman" w:hAnsi="Times New Roman" w:cs="Times New Roman"/>
          <w:b w:val="0"/>
          <w:color w:val="auto"/>
          <w:sz w:val="28"/>
          <w:szCs w:val="28"/>
        </w:rPr>
        <w:t>еженедельная газета «Навигатор»</w:t>
      </w:r>
      <w:r w:rsidR="00901B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(26 публикаций)</w:t>
      </w:r>
      <w:r w:rsidRPr="00CF47CD">
        <w:rPr>
          <w:rFonts w:ascii="Times New Roman" w:hAnsi="Times New Roman" w:cs="Times New Roman"/>
          <w:b w:val="0"/>
          <w:color w:val="auto"/>
          <w:sz w:val="28"/>
          <w:szCs w:val="28"/>
        </w:rPr>
        <w:t>, газета «Бумеранг»</w:t>
      </w:r>
      <w:r w:rsidR="00901B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(11 публикаций)</w:t>
      </w:r>
      <w:r w:rsidR="003367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33678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ж</w:t>
      </w:r>
      <w:r w:rsidR="00336783" w:rsidRPr="0033678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урнал </w:t>
      </w:r>
      <w:proofErr w:type="spellStart"/>
      <w:r w:rsidR="00336783" w:rsidRPr="0033678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Академ</w:t>
      </w:r>
      <w:proofErr w:type="spellEnd"/>
      <w:r w:rsidR="00336783" w:rsidRPr="0033678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336783" w:rsidRPr="0033678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Life</w:t>
      </w:r>
      <w:proofErr w:type="spellEnd"/>
      <w:r w:rsidR="0033678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(2 публикации).</w:t>
      </w:r>
    </w:p>
    <w:p w:rsidR="00E17434" w:rsidRPr="00CF47CD" w:rsidRDefault="00E17434" w:rsidP="00E17434">
      <w:pPr>
        <w:pStyle w:val="20"/>
        <w:spacing w:before="0"/>
        <w:ind w:left="-15"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Анонсы и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пост-релизы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мероприятий Центра размещались в группах</w:t>
      </w:r>
      <w:r w:rsidRPr="00CF47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социальной сети </w:t>
      </w:r>
      <w:proofErr w:type="spellStart"/>
      <w:r w:rsidRPr="00CF47CD">
        <w:rPr>
          <w:rFonts w:ascii="Times New Roman" w:hAnsi="Times New Roman" w:cs="Times New Roman"/>
          <w:b w:val="0"/>
          <w:color w:val="auto"/>
          <w:sz w:val="28"/>
          <w:szCs w:val="28"/>
        </w:rPr>
        <w:t>Вконтакте</w:t>
      </w:r>
      <w:proofErr w:type="spellEnd"/>
      <w:r w:rsidRPr="00CF47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proofErr w:type="gramStart"/>
      <w:r w:rsidRPr="00CF47C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Нескучный</w:t>
      </w:r>
      <w:proofErr w:type="gramEnd"/>
      <w:r w:rsidRPr="00CF47C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Советский, </w:t>
      </w:r>
      <w:hyperlink r:id="rId25" w:history="1">
        <w:r w:rsidRPr="00CF47CD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Афиша Новосибирска</w:t>
        </w:r>
      </w:hyperlink>
      <w:r w:rsidRPr="00CF47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26" w:history="1">
        <w:r w:rsidRPr="00CF47CD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Куда сходить в Новосибирске?</w:t>
        </w:r>
      </w:hyperlink>
      <w:r w:rsidRPr="00CF47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27" w:history="1">
        <w:r w:rsidRPr="00CF47CD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Афиша Новосибирска - События и новости города!</w:t>
        </w:r>
      </w:hyperlink>
      <w:r w:rsidRPr="00CF47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28" w:history="1">
        <w:r w:rsidRPr="00CF47CD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 xml:space="preserve">На </w:t>
        </w:r>
        <w:proofErr w:type="spellStart"/>
        <w:r w:rsidRPr="00CF47CD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ОбьГЭСе</w:t>
        </w:r>
        <w:proofErr w:type="spellEnd"/>
        <w:r w:rsidRPr="00CF47CD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 xml:space="preserve"> (Новосибирск)</w:t>
        </w:r>
      </w:hyperlink>
      <w:r w:rsidRPr="00CF47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29" w:history="1">
        <w:r w:rsidRPr="00CF47CD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ПРО-ОТДЫХ - все развлечения города Новосибирска!</w:t>
        </w:r>
      </w:hyperlink>
      <w:r w:rsidRPr="00CF47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30" w:history="1">
        <w:r w:rsidRPr="00CF47CD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Советский район | Новосибирск</w:t>
        </w:r>
      </w:hyperlink>
      <w:r w:rsidRPr="00CF47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31" w:history="1">
        <w:r w:rsidRPr="00CF47CD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PRO всё | Новосибирск</w:t>
        </w:r>
      </w:hyperlink>
      <w:r w:rsidRPr="00CF47CD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  <w:shd w:val="clear" w:color="auto" w:fill="FFFFFF"/>
        </w:rPr>
        <w:t xml:space="preserve">, </w:t>
      </w:r>
      <w:proofErr w:type="spellStart"/>
      <w:r w:rsidRPr="00CF47CD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  <w:shd w:val="clear" w:color="auto" w:fill="FFFFFF"/>
        </w:rPr>
        <w:t>Шлюз</w:t>
      </w:r>
      <w:proofErr w:type="gramStart"/>
      <w:r w:rsidRPr="00CF47CD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  <w:shd w:val="clear" w:color="auto" w:fill="FFFFFF"/>
        </w:rPr>
        <w:t>.Н</w:t>
      </w:r>
      <w:proofErr w:type="gramEnd"/>
      <w:r w:rsidRPr="00CF47CD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  <w:shd w:val="clear" w:color="auto" w:fill="FFFFFF"/>
        </w:rPr>
        <w:t>овосибирск</w:t>
      </w:r>
      <w:proofErr w:type="spellEnd"/>
      <w:r w:rsidRPr="00CF47CD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  <w:shd w:val="clear" w:color="auto" w:fill="FFFFFF"/>
        </w:rPr>
        <w:t>,</w:t>
      </w:r>
      <w:r w:rsidRPr="00CF47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F47CD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  <w:shd w:val="clear" w:color="auto" w:fill="FFFFFF"/>
        </w:rPr>
        <w:t xml:space="preserve">«Навигатор»: новости Советского района и Бердска </w:t>
      </w:r>
      <w:r w:rsidRPr="00CF47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др.</w:t>
      </w:r>
    </w:p>
    <w:p w:rsidR="001706D5" w:rsidRDefault="001706D5"/>
    <w:p w:rsidR="00627864" w:rsidRDefault="0064313E" w:rsidP="00627864">
      <w:pP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</w:t>
      </w:r>
      <w:r w:rsidR="00627864" w:rsidRPr="0062786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9. Повышение квалификации специалистов </w:t>
      </w:r>
    </w:p>
    <w:p w:rsidR="00F437EC" w:rsidRPr="00F437EC" w:rsidRDefault="00074562" w:rsidP="0070151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ab/>
      </w:r>
      <w:r w:rsidR="00F437EC" w:rsidRPr="00F437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2019 г. 21 сотрудник МЦ «Мир молодежи» прош</w:t>
      </w:r>
      <w:r w:rsidR="00F437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</w:t>
      </w:r>
      <w:r w:rsidR="00160A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краткосрочные  курсы повышения квалификации (до 72 часов), 4 сотрудника прошли долгосрочные курсы,  в том числе курсы профессиональной переподготовки.</w:t>
      </w:r>
    </w:p>
    <w:p w:rsidR="00160AED" w:rsidRDefault="00160AED" w:rsidP="008D53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7864" w:rsidRPr="00074562" w:rsidRDefault="00144A44" w:rsidP="00144A44">
      <w:pPr>
        <w:ind w:firstLine="708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сотрудников также проводилось  на семинарах</w:t>
      </w:r>
      <w:r w:rsidRPr="00B85821">
        <w:rPr>
          <w:rFonts w:ascii="Times New Roman" w:hAnsi="Times New Roman" w:cs="Times New Roman"/>
          <w:sz w:val="28"/>
          <w:szCs w:val="28"/>
        </w:rPr>
        <w:t xml:space="preserve"> </w:t>
      </w:r>
      <w:r w:rsidRPr="00B85821">
        <w:rPr>
          <w:rFonts w:ascii="Times New Roman" w:hAnsi="Times New Roman" w:cs="Times New Roman"/>
          <w:color w:val="000000"/>
          <w:sz w:val="28"/>
          <w:szCs w:val="28"/>
        </w:rPr>
        <w:t>МКУ «АМОУКСиМП»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85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научно-практических конференциях,</w:t>
      </w:r>
      <w:r w:rsidR="00AD6240">
        <w:rPr>
          <w:rFonts w:ascii="Times New Roman" w:hAnsi="Times New Roman" w:cs="Times New Roman"/>
          <w:sz w:val="28"/>
          <w:szCs w:val="28"/>
        </w:rPr>
        <w:t xml:space="preserve"> тренингах различного уровня,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Школе успешного специалиста  и на расширенных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 «Мир молодежи».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Профессиональный уровень РКФ повышается</w:t>
      </w:r>
      <w:r w:rsidR="00AD624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том числе </w:t>
      </w:r>
      <w:r>
        <w:rPr>
          <w:rFonts w:ascii="Times New Roman" w:eastAsia="Calibri" w:hAnsi="Times New Roman" w:cs="Times New Roman"/>
          <w:bCs/>
          <w:sz w:val="28"/>
          <w:szCs w:val="28"/>
        </w:rPr>
        <w:t>за счет их участия в работе своих Федераций (авиамодельного спорта, судомодельного спорта, автомобильного спорта</w:t>
      </w:r>
      <w:r>
        <w:rPr>
          <w:rFonts w:ascii="Times New Roman" w:hAnsi="Times New Roman" w:cs="Times New Roman"/>
          <w:bCs/>
          <w:sz w:val="28"/>
          <w:szCs w:val="28"/>
        </w:rPr>
        <w:t>, единоборств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</w:rPr>
        <w:t>частия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методических семинарах</w:t>
      </w:r>
      <w:r w:rsidRPr="00C87B99">
        <w:rPr>
          <w:rFonts w:ascii="Times New Roman" w:eastAsia="Calibri" w:hAnsi="Times New Roman" w:cs="Times New Roman"/>
          <w:sz w:val="28"/>
          <w:szCs w:val="28"/>
        </w:rPr>
        <w:t xml:space="preserve"> руководителей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C87B99">
        <w:rPr>
          <w:rFonts w:ascii="Times New Roman" w:eastAsia="Calibri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/>
          <w:sz w:val="28"/>
          <w:szCs w:val="28"/>
        </w:rPr>
        <w:t xml:space="preserve">ям работы, </w:t>
      </w:r>
      <w:r>
        <w:rPr>
          <w:rFonts w:ascii="Times New Roman" w:eastAsia="Calibri" w:hAnsi="Times New Roman" w:cs="Times New Roman"/>
          <w:bCs/>
          <w:sz w:val="28"/>
          <w:szCs w:val="28"/>
        </w:rPr>
        <w:t>совместной работы с обществом изобретателей Академгородка.</w:t>
      </w:r>
    </w:p>
    <w:p w:rsidR="00627864" w:rsidRPr="00627864" w:rsidRDefault="00627864" w:rsidP="006278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7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Аттестация работников учреждения за отчетный период</w:t>
      </w:r>
    </w:p>
    <w:p w:rsidR="00627864" w:rsidRPr="001F3311" w:rsidRDefault="00627864" w:rsidP="006278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7864" w:rsidRDefault="001F3311" w:rsidP="004E6CF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311">
        <w:rPr>
          <w:rFonts w:ascii="Times New Roman" w:hAnsi="Times New Roman" w:cs="Times New Roman"/>
          <w:sz w:val="28"/>
          <w:szCs w:val="28"/>
        </w:rPr>
        <w:t>В 2019 г. успешно проведена</w:t>
      </w:r>
      <w:r>
        <w:rPr>
          <w:rFonts w:ascii="Times New Roman" w:hAnsi="Times New Roman" w:cs="Times New Roman"/>
          <w:sz w:val="28"/>
          <w:szCs w:val="28"/>
        </w:rPr>
        <w:t xml:space="preserve"> плановая аттестация</w:t>
      </w:r>
      <w:r w:rsidR="00C6711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сотрудников: </w:t>
      </w:r>
      <w:r w:rsidRPr="001F3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311" w:rsidRDefault="001F3311" w:rsidP="004E6CF6">
      <w:pPr>
        <w:pStyle w:val="a6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311">
        <w:rPr>
          <w:rFonts w:ascii="Times New Roman" w:hAnsi="Times New Roman" w:cs="Times New Roman"/>
          <w:sz w:val="28"/>
          <w:szCs w:val="28"/>
        </w:rPr>
        <w:lastRenderedPageBreak/>
        <w:t>зам</w:t>
      </w:r>
      <w:proofErr w:type="gramStart"/>
      <w:r w:rsidRPr="001F331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F3311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1F3311">
        <w:rPr>
          <w:rFonts w:ascii="Times New Roman" w:hAnsi="Times New Roman" w:cs="Times New Roman"/>
          <w:sz w:val="28"/>
          <w:szCs w:val="28"/>
        </w:rPr>
        <w:t xml:space="preserve"> по основной  деятельности – на соответствие занимаемой должности,</w:t>
      </w:r>
    </w:p>
    <w:p w:rsidR="001F3311" w:rsidRDefault="001F3311" w:rsidP="001F3311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СРМ </w:t>
      </w:r>
      <w:r w:rsidR="00261D9B">
        <w:rPr>
          <w:rFonts w:ascii="Times New Roman" w:hAnsi="Times New Roman" w:cs="Times New Roman"/>
          <w:sz w:val="28"/>
          <w:szCs w:val="28"/>
        </w:rPr>
        <w:t>на 2 категорию,</w:t>
      </w:r>
    </w:p>
    <w:p w:rsidR="00261D9B" w:rsidRDefault="00261D9B" w:rsidP="001F3311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СРМ на подтверждение 1 категории</w:t>
      </w:r>
      <w:r w:rsidR="00C67112">
        <w:rPr>
          <w:rFonts w:ascii="Times New Roman" w:hAnsi="Times New Roman" w:cs="Times New Roman"/>
          <w:sz w:val="28"/>
          <w:szCs w:val="28"/>
        </w:rPr>
        <w:t>.</w:t>
      </w:r>
    </w:p>
    <w:p w:rsidR="00C6713D" w:rsidRDefault="005C3808" w:rsidP="00C671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80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5C3808" w:rsidRDefault="005C3808" w:rsidP="00D3307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3075">
        <w:rPr>
          <w:rFonts w:ascii="Times New Roman" w:hAnsi="Times New Roman" w:cs="Times New Roman"/>
          <w:sz w:val="28"/>
          <w:szCs w:val="28"/>
        </w:rPr>
        <w:t>Запланированные задачи и плановые мероприятия на 2019 г. выполнены в полном объеме.</w:t>
      </w:r>
    </w:p>
    <w:p w:rsidR="00D33075" w:rsidRDefault="00D33075" w:rsidP="00D330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075" w:rsidRDefault="00D33075" w:rsidP="00D330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и пути решения: </w:t>
      </w:r>
    </w:p>
    <w:p w:rsidR="00D33075" w:rsidRPr="00D33075" w:rsidRDefault="00D33075" w:rsidP="00D33075">
      <w:pPr>
        <w:pStyle w:val="a6"/>
        <w:numPr>
          <w:ilvl w:val="0"/>
          <w:numId w:val="33"/>
        </w:numPr>
        <w:spacing w:after="0" w:line="240" w:lineRule="atLeast"/>
        <w:ind w:left="0" w:hanging="1"/>
        <w:jc w:val="both"/>
        <w:rPr>
          <w:rFonts w:ascii="Times New Roman" w:hAnsi="Times New Roman" w:cs="Times New Roman"/>
          <w:sz w:val="28"/>
          <w:szCs w:val="28"/>
        </w:rPr>
      </w:pPr>
      <w:r w:rsidRPr="00D33075">
        <w:rPr>
          <w:rFonts w:ascii="Times New Roman" w:hAnsi="Times New Roman" w:cs="Times New Roman"/>
          <w:sz w:val="28"/>
          <w:szCs w:val="28"/>
        </w:rPr>
        <w:t xml:space="preserve">Для более высокого уровня мероприятий, проводимых с населением, и увеличения числа участников требуется оснащение тематическими костюмами, большими уличными играми. Также постепенно устаревает материально-техническая база Центра, отмечается  недостаточное оборудование лабораторий. Для </w:t>
      </w:r>
      <w:r>
        <w:rPr>
          <w:rFonts w:ascii="Times New Roman" w:hAnsi="Times New Roman" w:cs="Times New Roman"/>
          <w:sz w:val="28"/>
          <w:szCs w:val="28"/>
        </w:rPr>
        <w:t>решения данных</w:t>
      </w:r>
      <w:r w:rsidRPr="00D33075">
        <w:rPr>
          <w:rFonts w:ascii="Times New Roman" w:hAnsi="Times New Roman" w:cs="Times New Roman"/>
          <w:sz w:val="28"/>
          <w:szCs w:val="28"/>
        </w:rPr>
        <w:t xml:space="preserve"> задачи будут активно привлекаться  спонсоры, депутатский корпус,</w:t>
      </w:r>
      <w:r w:rsidR="00BD5A23">
        <w:rPr>
          <w:rFonts w:ascii="Times New Roman" w:hAnsi="Times New Roman" w:cs="Times New Roman"/>
          <w:sz w:val="28"/>
          <w:szCs w:val="28"/>
        </w:rPr>
        <w:t xml:space="preserve"> ТОС; вестись работа по участию в </w:t>
      </w:r>
      <w:proofErr w:type="spellStart"/>
      <w:r w:rsidR="00BD5A23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BD5A23">
        <w:rPr>
          <w:rFonts w:ascii="Times New Roman" w:hAnsi="Times New Roman" w:cs="Times New Roman"/>
          <w:sz w:val="28"/>
          <w:szCs w:val="28"/>
        </w:rPr>
        <w:t xml:space="preserve"> конкурсах.</w:t>
      </w:r>
    </w:p>
    <w:p w:rsidR="00D33075" w:rsidRPr="00D33075" w:rsidRDefault="00D33075" w:rsidP="00D33075">
      <w:pPr>
        <w:pStyle w:val="a6"/>
        <w:numPr>
          <w:ilvl w:val="0"/>
          <w:numId w:val="33"/>
        </w:numPr>
        <w:spacing w:after="0" w:line="240" w:lineRule="atLeast"/>
        <w:ind w:left="0" w:hanging="1"/>
        <w:jc w:val="both"/>
        <w:rPr>
          <w:rFonts w:ascii="Times New Roman" w:hAnsi="Times New Roman" w:cs="Times New Roman"/>
          <w:sz w:val="28"/>
          <w:szCs w:val="28"/>
        </w:rPr>
      </w:pPr>
      <w:r w:rsidRPr="00D33075">
        <w:rPr>
          <w:rFonts w:ascii="Times New Roman" w:hAnsi="Times New Roman"/>
          <w:sz w:val="28"/>
          <w:szCs w:val="28"/>
        </w:rPr>
        <w:t>Существует проблема доставки воспитанников КФ «Факел» (</w:t>
      </w:r>
      <w:r>
        <w:rPr>
          <w:rFonts w:ascii="Times New Roman" w:hAnsi="Times New Roman"/>
          <w:sz w:val="28"/>
          <w:szCs w:val="28"/>
        </w:rPr>
        <w:t>молодежи</w:t>
      </w:r>
      <w:r w:rsidRPr="00D33075">
        <w:rPr>
          <w:rFonts w:ascii="Times New Roman" w:hAnsi="Times New Roman"/>
          <w:sz w:val="28"/>
          <w:szCs w:val="28"/>
        </w:rPr>
        <w:t xml:space="preserve"> с ОВЗ) к месту проведения турниров и соревнований, т.к. транспортировка колясочников требует специализированного транспорта. </w:t>
      </w:r>
      <w:r>
        <w:rPr>
          <w:rFonts w:ascii="Times New Roman" w:hAnsi="Times New Roman"/>
          <w:sz w:val="28"/>
          <w:szCs w:val="28"/>
        </w:rPr>
        <w:t>В 2020 г. необходимо будет организовать поиск партнеров для заключения договора о перевозке</w:t>
      </w:r>
      <w:r w:rsidRPr="00D33075">
        <w:rPr>
          <w:rFonts w:ascii="Times New Roman" w:hAnsi="Times New Roman"/>
          <w:sz w:val="28"/>
          <w:szCs w:val="28"/>
        </w:rPr>
        <w:t xml:space="preserve"> людей данной категории.</w:t>
      </w:r>
    </w:p>
    <w:p w:rsidR="00D33075" w:rsidRDefault="000B29D4" w:rsidP="000B29D4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развития Учреждения на последующий период должно стать </w:t>
      </w:r>
    </w:p>
    <w:p w:rsidR="000B29D4" w:rsidRPr="000B29D4" w:rsidRDefault="000B29D4" w:rsidP="000B29D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условий</w:t>
      </w:r>
      <w:r w:rsidRPr="000B29D4">
        <w:rPr>
          <w:rFonts w:ascii="Times New Roman" w:hAnsi="Times New Roman" w:cs="Times New Roman"/>
          <w:color w:val="000000"/>
          <w:sz w:val="28"/>
          <w:szCs w:val="28"/>
        </w:rPr>
        <w:t xml:space="preserve"> для объединения молодежи через </w:t>
      </w:r>
      <w:r w:rsidRPr="000B29D4">
        <w:rPr>
          <w:rFonts w:ascii="Times New Roman" w:hAnsi="Times New Roman" w:cs="Times New Roman"/>
          <w:sz w:val="28"/>
          <w:szCs w:val="28"/>
        </w:rPr>
        <w:t>создание развивающей среды, способствующей активному общественному поведению и творческим инициативам молодых людей</w:t>
      </w:r>
      <w:r w:rsidRPr="000B29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B29D4">
        <w:rPr>
          <w:rFonts w:ascii="Times New Roman" w:hAnsi="Times New Roman" w:cs="Times New Roman"/>
          <w:color w:val="000000"/>
          <w:sz w:val="28"/>
          <w:szCs w:val="28"/>
        </w:rPr>
        <w:t>на благо района и города Новосибирска.</w:t>
      </w:r>
    </w:p>
    <w:p w:rsidR="000B29D4" w:rsidRDefault="000B29D4" w:rsidP="000B29D4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6713D" w:rsidRPr="007E1683" w:rsidRDefault="00C6713D" w:rsidP="00C6713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7E1683">
        <w:rPr>
          <w:rFonts w:ascii="Times New Roman" w:eastAsia="Calibri" w:hAnsi="Times New Roman" w:cs="Times New Roman"/>
          <w:b/>
          <w:sz w:val="28"/>
          <w:szCs w:val="24"/>
        </w:rPr>
        <w:t>Задачи на следующий период:</w:t>
      </w:r>
    </w:p>
    <w:p w:rsidR="007E1683" w:rsidRDefault="007E1683" w:rsidP="00C6713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highlight w:val="yellow"/>
        </w:rPr>
      </w:pPr>
    </w:p>
    <w:p w:rsidR="00D33075" w:rsidRDefault="00D33075" w:rsidP="00D33075">
      <w:pPr>
        <w:pStyle w:val="a6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открытые молодежные пространства Учреждения</w:t>
      </w:r>
    </w:p>
    <w:p w:rsidR="00145D1C" w:rsidRDefault="007E1683" w:rsidP="00145D1C">
      <w:pPr>
        <w:pStyle w:val="a6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E1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недрить апробированные в учреждениях молодежной политики формы работы (в том числе, учитывая опыт других городов), постепенно наполняя эти формы уникальным содержанием, вычленяя и развивая наиболее эффективные для территории Академгородка.</w:t>
      </w:r>
    </w:p>
    <w:p w:rsidR="00145D1C" w:rsidRPr="00D33075" w:rsidRDefault="00145D1C" w:rsidP="00145D1C">
      <w:pPr>
        <w:pStyle w:val="a6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Способствовать </w:t>
      </w:r>
      <w:r w:rsidRPr="00145D1C">
        <w:rPr>
          <w:rFonts w:ascii="Times New Roman" w:hAnsi="Times New Roman" w:cs="Times New Roman"/>
          <w:sz w:val="28"/>
          <w:szCs w:val="28"/>
        </w:rPr>
        <w:t>популяризация науки и интеллектуально-содержательного досуга</w:t>
      </w:r>
    </w:p>
    <w:p w:rsidR="00D33075" w:rsidRPr="00145D1C" w:rsidRDefault="00D33075" w:rsidP="00145D1C">
      <w:pPr>
        <w:pStyle w:val="a6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работу по </w:t>
      </w:r>
      <w:r w:rsidR="00BD5A23">
        <w:rPr>
          <w:rFonts w:ascii="Times New Roman" w:hAnsi="Times New Roman" w:cs="Times New Roman"/>
          <w:sz w:val="28"/>
          <w:szCs w:val="28"/>
        </w:rPr>
        <w:t xml:space="preserve">эффективному участию в </w:t>
      </w:r>
      <w:proofErr w:type="spellStart"/>
      <w:r w:rsidR="00BD5A23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BD5A23">
        <w:rPr>
          <w:rFonts w:ascii="Times New Roman" w:hAnsi="Times New Roman" w:cs="Times New Roman"/>
          <w:sz w:val="28"/>
          <w:szCs w:val="28"/>
        </w:rPr>
        <w:t xml:space="preserve"> конкурсах</w:t>
      </w:r>
    </w:p>
    <w:p w:rsidR="00145D1C" w:rsidRPr="00145D1C" w:rsidRDefault="00145D1C" w:rsidP="00145D1C">
      <w:pPr>
        <w:pStyle w:val="a6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145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азработать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Программу развития Учреждения на 2021-2023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45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учётом характеристики местности, спектра услуг близлежащих коммерческих  досуговых учреждений, мониторинга интересов молодёжи, проживающей в Академгородке</w:t>
      </w:r>
    </w:p>
    <w:p w:rsidR="007E1683" w:rsidRDefault="00DE3A68" w:rsidP="00004377">
      <w:pPr>
        <w:jc w:val="both"/>
        <w:rPr>
          <w:rFonts w:ascii="Times New Roman" w:eastAsia="Calibri" w:hAnsi="Times New Roman" w:cs="Times New Roman"/>
          <w:b/>
          <w:sz w:val="28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Е.С. Комарова</w:t>
      </w:r>
    </w:p>
    <w:sectPr w:rsidR="007E1683" w:rsidSect="0000437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0A" w:rsidRDefault="00E22A0A" w:rsidP="00964B58">
      <w:pPr>
        <w:spacing w:after="0" w:line="240" w:lineRule="auto"/>
      </w:pPr>
      <w:r>
        <w:separator/>
      </w:r>
    </w:p>
  </w:endnote>
  <w:endnote w:type="continuationSeparator" w:id="0">
    <w:p w:rsidR="00E22A0A" w:rsidRDefault="00E22A0A" w:rsidP="0096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0A" w:rsidRDefault="00E22A0A" w:rsidP="00964B58">
      <w:pPr>
        <w:spacing w:after="0" w:line="240" w:lineRule="auto"/>
      </w:pPr>
      <w:r>
        <w:separator/>
      </w:r>
    </w:p>
  </w:footnote>
  <w:footnote w:type="continuationSeparator" w:id="0">
    <w:p w:rsidR="00E22A0A" w:rsidRDefault="00E22A0A" w:rsidP="00964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372285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3C0C73"/>
    <w:multiLevelType w:val="hybridMultilevel"/>
    <w:tmpl w:val="922C4AC4"/>
    <w:lvl w:ilvl="0" w:tplc="DF44C8FE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0F0647"/>
    <w:multiLevelType w:val="hybridMultilevel"/>
    <w:tmpl w:val="D48A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F47C5"/>
    <w:multiLevelType w:val="hybridMultilevel"/>
    <w:tmpl w:val="A3022910"/>
    <w:lvl w:ilvl="0" w:tplc="26E817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B5B4B54"/>
    <w:multiLevelType w:val="hybridMultilevel"/>
    <w:tmpl w:val="5A34DA98"/>
    <w:lvl w:ilvl="0" w:tplc="DF44C8FE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942CE8"/>
    <w:multiLevelType w:val="hybridMultilevel"/>
    <w:tmpl w:val="1882858C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>
    <w:nsid w:val="143038BD"/>
    <w:multiLevelType w:val="hybridMultilevel"/>
    <w:tmpl w:val="0CA0B09C"/>
    <w:lvl w:ilvl="0" w:tplc="8D44D5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072F36"/>
    <w:multiLevelType w:val="hybridMultilevel"/>
    <w:tmpl w:val="4E6AB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DD6F53"/>
    <w:multiLevelType w:val="hybridMultilevel"/>
    <w:tmpl w:val="23E0C56A"/>
    <w:lvl w:ilvl="0" w:tplc="C17C568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DC55783"/>
    <w:multiLevelType w:val="hybridMultilevel"/>
    <w:tmpl w:val="E9BEBA6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46E83"/>
    <w:multiLevelType w:val="hybridMultilevel"/>
    <w:tmpl w:val="B7688F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30D7349"/>
    <w:multiLevelType w:val="hybridMultilevel"/>
    <w:tmpl w:val="85AE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F61F5"/>
    <w:multiLevelType w:val="hybridMultilevel"/>
    <w:tmpl w:val="29B2EDEC"/>
    <w:lvl w:ilvl="0" w:tplc="82B6E3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C1C96"/>
    <w:multiLevelType w:val="hybridMultilevel"/>
    <w:tmpl w:val="5E9CE808"/>
    <w:lvl w:ilvl="0" w:tplc="0BF870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78AB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C4CC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C7D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4E21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AC1F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C3A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B8A8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7286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07563F"/>
    <w:multiLevelType w:val="hybridMultilevel"/>
    <w:tmpl w:val="D1F68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640F4"/>
    <w:multiLevelType w:val="hybridMultilevel"/>
    <w:tmpl w:val="1D1E931A"/>
    <w:lvl w:ilvl="0" w:tplc="DF44C8FE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F354528"/>
    <w:multiLevelType w:val="multilevel"/>
    <w:tmpl w:val="9CD89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1F70B33"/>
    <w:multiLevelType w:val="hybridMultilevel"/>
    <w:tmpl w:val="3EBE4AFC"/>
    <w:lvl w:ilvl="0" w:tplc="3F6A121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DB03E4"/>
    <w:multiLevelType w:val="hybridMultilevel"/>
    <w:tmpl w:val="033EBED8"/>
    <w:lvl w:ilvl="0" w:tplc="C17C56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C74D9"/>
    <w:multiLevelType w:val="hybridMultilevel"/>
    <w:tmpl w:val="DA1E3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209C3"/>
    <w:multiLevelType w:val="hybridMultilevel"/>
    <w:tmpl w:val="D8BE98D8"/>
    <w:lvl w:ilvl="0" w:tplc="7DA812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39A1E6D"/>
    <w:multiLevelType w:val="hybridMultilevel"/>
    <w:tmpl w:val="68421FBA"/>
    <w:lvl w:ilvl="0" w:tplc="DF44C8FE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2850DBA"/>
    <w:multiLevelType w:val="hybridMultilevel"/>
    <w:tmpl w:val="72688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73588"/>
    <w:multiLevelType w:val="hybridMultilevel"/>
    <w:tmpl w:val="9D44C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20C9F"/>
    <w:multiLevelType w:val="hybridMultilevel"/>
    <w:tmpl w:val="AA505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D3AD9"/>
    <w:multiLevelType w:val="hybridMultilevel"/>
    <w:tmpl w:val="13F05FCA"/>
    <w:lvl w:ilvl="0" w:tplc="BC769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924587A"/>
    <w:multiLevelType w:val="hybridMultilevel"/>
    <w:tmpl w:val="1E3EA5FE"/>
    <w:lvl w:ilvl="0" w:tplc="C17C568C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C1A34"/>
    <w:multiLevelType w:val="hybridMultilevel"/>
    <w:tmpl w:val="C03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7373A3"/>
    <w:multiLevelType w:val="hybridMultilevel"/>
    <w:tmpl w:val="0CE033C8"/>
    <w:lvl w:ilvl="0" w:tplc="417EE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29D450F"/>
    <w:multiLevelType w:val="multilevel"/>
    <w:tmpl w:val="11F6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A7590C"/>
    <w:multiLevelType w:val="hybridMultilevel"/>
    <w:tmpl w:val="F4A64682"/>
    <w:lvl w:ilvl="0" w:tplc="B964C0F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A1259"/>
    <w:multiLevelType w:val="hybridMultilevel"/>
    <w:tmpl w:val="62AA9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E31D4"/>
    <w:multiLevelType w:val="hybridMultilevel"/>
    <w:tmpl w:val="B0A8B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9"/>
  </w:num>
  <w:num w:numId="4">
    <w:abstractNumId w:val="14"/>
  </w:num>
  <w:num w:numId="5">
    <w:abstractNumId w:val="0"/>
  </w:num>
  <w:num w:numId="6">
    <w:abstractNumId w:val="2"/>
  </w:num>
  <w:num w:numId="7">
    <w:abstractNumId w:val="11"/>
  </w:num>
  <w:num w:numId="8">
    <w:abstractNumId w:val="7"/>
  </w:num>
  <w:num w:numId="9">
    <w:abstractNumId w:val="26"/>
  </w:num>
  <w:num w:numId="10">
    <w:abstractNumId w:val="19"/>
  </w:num>
  <w:num w:numId="11">
    <w:abstractNumId w:val="10"/>
  </w:num>
  <w:num w:numId="12">
    <w:abstractNumId w:val="22"/>
  </w:num>
  <w:num w:numId="13">
    <w:abstractNumId w:val="12"/>
  </w:num>
  <w:num w:numId="14">
    <w:abstractNumId w:val="16"/>
  </w:num>
  <w:num w:numId="15">
    <w:abstractNumId w:val="8"/>
  </w:num>
  <w:num w:numId="16">
    <w:abstractNumId w:val="18"/>
  </w:num>
  <w:num w:numId="17">
    <w:abstractNumId w:val="13"/>
  </w:num>
  <w:num w:numId="18">
    <w:abstractNumId w:val="32"/>
  </w:num>
  <w:num w:numId="19">
    <w:abstractNumId w:val="21"/>
  </w:num>
  <w:num w:numId="20">
    <w:abstractNumId w:val="15"/>
  </w:num>
  <w:num w:numId="21">
    <w:abstractNumId w:val="1"/>
  </w:num>
  <w:num w:numId="22">
    <w:abstractNumId w:val="4"/>
  </w:num>
  <w:num w:numId="23">
    <w:abstractNumId w:val="27"/>
  </w:num>
  <w:num w:numId="24">
    <w:abstractNumId w:val="25"/>
  </w:num>
  <w:num w:numId="25">
    <w:abstractNumId w:val="6"/>
  </w:num>
  <w:num w:numId="26">
    <w:abstractNumId w:val="30"/>
  </w:num>
  <w:num w:numId="27">
    <w:abstractNumId w:val="31"/>
  </w:num>
  <w:num w:numId="28">
    <w:abstractNumId w:val="24"/>
  </w:num>
  <w:num w:numId="29">
    <w:abstractNumId w:val="28"/>
  </w:num>
  <w:num w:numId="30">
    <w:abstractNumId w:val="17"/>
  </w:num>
  <w:num w:numId="31">
    <w:abstractNumId w:val="23"/>
  </w:num>
  <w:num w:numId="32">
    <w:abstractNumId w:val="2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79B"/>
    <w:rsid w:val="00004377"/>
    <w:rsid w:val="00044CE9"/>
    <w:rsid w:val="000466DB"/>
    <w:rsid w:val="00053550"/>
    <w:rsid w:val="0005594F"/>
    <w:rsid w:val="00067645"/>
    <w:rsid w:val="00074562"/>
    <w:rsid w:val="00074A64"/>
    <w:rsid w:val="000B29D4"/>
    <w:rsid w:val="000B5490"/>
    <w:rsid w:val="000C75B5"/>
    <w:rsid w:val="000D186B"/>
    <w:rsid w:val="000D2EA6"/>
    <w:rsid w:val="000E2F21"/>
    <w:rsid w:val="00110B47"/>
    <w:rsid w:val="00117518"/>
    <w:rsid w:val="00121843"/>
    <w:rsid w:val="00131D21"/>
    <w:rsid w:val="00133EF9"/>
    <w:rsid w:val="00144875"/>
    <w:rsid w:val="00144A44"/>
    <w:rsid w:val="00145D1C"/>
    <w:rsid w:val="00155864"/>
    <w:rsid w:val="00160AED"/>
    <w:rsid w:val="001706D5"/>
    <w:rsid w:val="0018334A"/>
    <w:rsid w:val="001848B6"/>
    <w:rsid w:val="001C288A"/>
    <w:rsid w:val="001D5CB8"/>
    <w:rsid w:val="001D61BB"/>
    <w:rsid w:val="001F3311"/>
    <w:rsid w:val="001F332D"/>
    <w:rsid w:val="00214958"/>
    <w:rsid w:val="0024240F"/>
    <w:rsid w:val="00261D9B"/>
    <w:rsid w:val="0027008C"/>
    <w:rsid w:val="00276501"/>
    <w:rsid w:val="002A69F6"/>
    <w:rsid w:val="002A736D"/>
    <w:rsid w:val="002A7CB0"/>
    <w:rsid w:val="00316789"/>
    <w:rsid w:val="003235F2"/>
    <w:rsid w:val="003279D5"/>
    <w:rsid w:val="00336783"/>
    <w:rsid w:val="00355ABB"/>
    <w:rsid w:val="00356919"/>
    <w:rsid w:val="00363F8A"/>
    <w:rsid w:val="00375B03"/>
    <w:rsid w:val="003848C5"/>
    <w:rsid w:val="003C3C8D"/>
    <w:rsid w:val="003D798F"/>
    <w:rsid w:val="003E1521"/>
    <w:rsid w:val="004113D6"/>
    <w:rsid w:val="00420B5F"/>
    <w:rsid w:val="004225BD"/>
    <w:rsid w:val="00452E3E"/>
    <w:rsid w:val="00453E77"/>
    <w:rsid w:val="00491023"/>
    <w:rsid w:val="00492933"/>
    <w:rsid w:val="004A1EB9"/>
    <w:rsid w:val="004A5EC6"/>
    <w:rsid w:val="004D133A"/>
    <w:rsid w:val="004E6CF6"/>
    <w:rsid w:val="005051B8"/>
    <w:rsid w:val="00531B89"/>
    <w:rsid w:val="00556527"/>
    <w:rsid w:val="00573FFA"/>
    <w:rsid w:val="005770BB"/>
    <w:rsid w:val="005914AD"/>
    <w:rsid w:val="00594ABF"/>
    <w:rsid w:val="005B69DA"/>
    <w:rsid w:val="005C3808"/>
    <w:rsid w:val="005D1BBD"/>
    <w:rsid w:val="005D2C64"/>
    <w:rsid w:val="005D5DDC"/>
    <w:rsid w:val="005F7894"/>
    <w:rsid w:val="006274CC"/>
    <w:rsid w:val="00627864"/>
    <w:rsid w:val="0064313E"/>
    <w:rsid w:val="00660EC9"/>
    <w:rsid w:val="00680C86"/>
    <w:rsid w:val="00686C39"/>
    <w:rsid w:val="00686FA0"/>
    <w:rsid w:val="006A76EF"/>
    <w:rsid w:val="006A7C78"/>
    <w:rsid w:val="006B77DC"/>
    <w:rsid w:val="006D7A5F"/>
    <w:rsid w:val="006E0AF4"/>
    <w:rsid w:val="006E4B52"/>
    <w:rsid w:val="0070151E"/>
    <w:rsid w:val="0070285B"/>
    <w:rsid w:val="00707746"/>
    <w:rsid w:val="00716224"/>
    <w:rsid w:val="007200FB"/>
    <w:rsid w:val="00743789"/>
    <w:rsid w:val="007629F8"/>
    <w:rsid w:val="00786704"/>
    <w:rsid w:val="007926FC"/>
    <w:rsid w:val="007959F7"/>
    <w:rsid w:val="007B0FB2"/>
    <w:rsid w:val="007B143A"/>
    <w:rsid w:val="007C0D21"/>
    <w:rsid w:val="007D12F8"/>
    <w:rsid w:val="007E1683"/>
    <w:rsid w:val="007F3A43"/>
    <w:rsid w:val="00806E55"/>
    <w:rsid w:val="00824EDE"/>
    <w:rsid w:val="008450D5"/>
    <w:rsid w:val="00845D26"/>
    <w:rsid w:val="008517DE"/>
    <w:rsid w:val="00887056"/>
    <w:rsid w:val="00892AFD"/>
    <w:rsid w:val="008D5305"/>
    <w:rsid w:val="008E7276"/>
    <w:rsid w:val="00900CC1"/>
    <w:rsid w:val="00901B65"/>
    <w:rsid w:val="0092393F"/>
    <w:rsid w:val="00935B68"/>
    <w:rsid w:val="00945EA5"/>
    <w:rsid w:val="00950A06"/>
    <w:rsid w:val="00964B58"/>
    <w:rsid w:val="009922DC"/>
    <w:rsid w:val="009B466A"/>
    <w:rsid w:val="009C4731"/>
    <w:rsid w:val="009C55A7"/>
    <w:rsid w:val="009C6F1C"/>
    <w:rsid w:val="009E21A3"/>
    <w:rsid w:val="009F4322"/>
    <w:rsid w:val="00A15777"/>
    <w:rsid w:val="00A3490D"/>
    <w:rsid w:val="00A46754"/>
    <w:rsid w:val="00A655B0"/>
    <w:rsid w:val="00A715C9"/>
    <w:rsid w:val="00A81955"/>
    <w:rsid w:val="00A92904"/>
    <w:rsid w:val="00AA4C6D"/>
    <w:rsid w:val="00AB3F25"/>
    <w:rsid w:val="00AB62B5"/>
    <w:rsid w:val="00AC31B8"/>
    <w:rsid w:val="00AC473A"/>
    <w:rsid w:val="00AC54DC"/>
    <w:rsid w:val="00AD3DD0"/>
    <w:rsid w:val="00AD6240"/>
    <w:rsid w:val="00AD6DEF"/>
    <w:rsid w:val="00AE1EBD"/>
    <w:rsid w:val="00B02C95"/>
    <w:rsid w:val="00B104A6"/>
    <w:rsid w:val="00B10C03"/>
    <w:rsid w:val="00B40575"/>
    <w:rsid w:val="00B42451"/>
    <w:rsid w:val="00B43EC2"/>
    <w:rsid w:val="00B511F3"/>
    <w:rsid w:val="00B779F0"/>
    <w:rsid w:val="00B940FD"/>
    <w:rsid w:val="00BA4A12"/>
    <w:rsid w:val="00BC3B21"/>
    <w:rsid w:val="00BC4074"/>
    <w:rsid w:val="00BD574C"/>
    <w:rsid w:val="00BD5A23"/>
    <w:rsid w:val="00BE1A6D"/>
    <w:rsid w:val="00BF0AAC"/>
    <w:rsid w:val="00BF25DF"/>
    <w:rsid w:val="00C051B6"/>
    <w:rsid w:val="00C36B1D"/>
    <w:rsid w:val="00C67112"/>
    <w:rsid w:val="00C6713D"/>
    <w:rsid w:val="00C67FD1"/>
    <w:rsid w:val="00C83E75"/>
    <w:rsid w:val="00CA69F5"/>
    <w:rsid w:val="00CD04D2"/>
    <w:rsid w:val="00CF21B0"/>
    <w:rsid w:val="00CF25F4"/>
    <w:rsid w:val="00CF26E7"/>
    <w:rsid w:val="00CF4597"/>
    <w:rsid w:val="00CF47CD"/>
    <w:rsid w:val="00D1679B"/>
    <w:rsid w:val="00D25067"/>
    <w:rsid w:val="00D26914"/>
    <w:rsid w:val="00D306DA"/>
    <w:rsid w:val="00D33075"/>
    <w:rsid w:val="00D33C7F"/>
    <w:rsid w:val="00D51975"/>
    <w:rsid w:val="00D547E6"/>
    <w:rsid w:val="00D64B39"/>
    <w:rsid w:val="00D9794A"/>
    <w:rsid w:val="00DA0E1A"/>
    <w:rsid w:val="00DA7F99"/>
    <w:rsid w:val="00DD207F"/>
    <w:rsid w:val="00DD2E1B"/>
    <w:rsid w:val="00DE0A7B"/>
    <w:rsid w:val="00DE2775"/>
    <w:rsid w:val="00DE3A68"/>
    <w:rsid w:val="00E00EAA"/>
    <w:rsid w:val="00E164F5"/>
    <w:rsid w:val="00E17434"/>
    <w:rsid w:val="00E22A0A"/>
    <w:rsid w:val="00E346F6"/>
    <w:rsid w:val="00E5249C"/>
    <w:rsid w:val="00E57281"/>
    <w:rsid w:val="00EA31F8"/>
    <w:rsid w:val="00EA5552"/>
    <w:rsid w:val="00EA6FDB"/>
    <w:rsid w:val="00EB04BF"/>
    <w:rsid w:val="00EC6A99"/>
    <w:rsid w:val="00EE19E3"/>
    <w:rsid w:val="00EE3366"/>
    <w:rsid w:val="00EF2861"/>
    <w:rsid w:val="00EF6B53"/>
    <w:rsid w:val="00EF7397"/>
    <w:rsid w:val="00F20B93"/>
    <w:rsid w:val="00F437EC"/>
    <w:rsid w:val="00F54815"/>
    <w:rsid w:val="00F634AC"/>
    <w:rsid w:val="00F63E9E"/>
    <w:rsid w:val="00F74FAF"/>
    <w:rsid w:val="00F95F42"/>
    <w:rsid w:val="00F96168"/>
    <w:rsid w:val="00FB7840"/>
    <w:rsid w:val="00FB789B"/>
    <w:rsid w:val="00FC1192"/>
    <w:rsid w:val="00FD302F"/>
    <w:rsid w:val="00FE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D5"/>
  </w:style>
  <w:style w:type="paragraph" w:styleId="1">
    <w:name w:val="heading 1"/>
    <w:basedOn w:val="a"/>
    <w:link w:val="10"/>
    <w:uiPriority w:val="9"/>
    <w:qFormat/>
    <w:rsid w:val="00FD3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CF47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79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686C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686C39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3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bf20">
    <w:name w:val="vbf20"/>
    <w:basedOn w:val="a0"/>
    <w:rsid w:val="00FD302F"/>
  </w:style>
  <w:style w:type="character" w:customStyle="1" w:styleId="mlchd">
    <w:name w:val="mlchd"/>
    <w:basedOn w:val="a0"/>
    <w:rsid w:val="00FD302F"/>
  </w:style>
  <w:style w:type="character" w:styleId="a7">
    <w:name w:val="Hyperlink"/>
    <w:basedOn w:val="a0"/>
    <w:uiPriority w:val="99"/>
    <w:unhideWhenUsed/>
    <w:rsid w:val="00FD302F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"/>
    <w:rsid w:val="00CF4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m-mess--lbl-was-edited">
    <w:name w:val="im-mess--lbl-was-edited"/>
    <w:basedOn w:val="a0"/>
    <w:rsid w:val="00117518"/>
  </w:style>
  <w:style w:type="paragraph" w:styleId="a8">
    <w:name w:val="Normal (Web)"/>
    <w:basedOn w:val="a"/>
    <w:unhideWhenUsed/>
    <w:rsid w:val="0018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900CC1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0466DB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0466DB"/>
  </w:style>
  <w:style w:type="paragraph" w:styleId="ab">
    <w:name w:val="header"/>
    <w:basedOn w:val="a"/>
    <w:link w:val="ac"/>
    <w:uiPriority w:val="99"/>
    <w:semiHidden/>
    <w:unhideWhenUsed/>
    <w:rsid w:val="0096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4B58"/>
  </w:style>
  <w:style w:type="paragraph" w:styleId="ad">
    <w:name w:val="footer"/>
    <w:basedOn w:val="a"/>
    <w:link w:val="ae"/>
    <w:uiPriority w:val="99"/>
    <w:semiHidden/>
    <w:unhideWhenUsed/>
    <w:rsid w:val="0096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64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6312">
                  <w:marLeft w:val="1306"/>
                  <w:marRight w:val="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6347">
                  <w:marLeft w:val="-67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4755">
                  <w:marLeft w:val="1306"/>
                  <w:marRight w:val="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0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080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mirmolodeginso" TargetMode="External"/><Relationship Id="rId18" Type="http://schemas.openxmlformats.org/officeDocument/2006/relationships/hyperlink" Target="https://vk.com/mirmolodeginso" TargetMode="External"/><Relationship Id="rId26" Type="http://schemas.openxmlformats.org/officeDocument/2006/relationships/hyperlink" Target="https://vk.com/nsk_afisha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image" Target="media/image1.jpeg"/><Relationship Id="rId25" Type="http://schemas.openxmlformats.org/officeDocument/2006/relationships/hyperlink" Target="https://vk.com/letsgons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image" Target="media/image3.jpeg"/><Relationship Id="rId29" Type="http://schemas.openxmlformats.org/officeDocument/2006/relationships/hyperlink" Target="https://vk.com/pro_otdyh5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yperlink" Target="https://vk.com/hello54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mir-mol.ru/" TargetMode="External"/><Relationship Id="rId23" Type="http://schemas.openxmlformats.org/officeDocument/2006/relationships/chart" Target="charts/chart6.xml"/><Relationship Id="rId28" Type="http://schemas.openxmlformats.org/officeDocument/2006/relationships/hyperlink" Target="https://vk.com/naobgese" TargetMode="External"/><Relationship Id="rId10" Type="http://schemas.openxmlformats.org/officeDocument/2006/relationships/chart" Target="charts/chart2.xml"/><Relationship Id="rId19" Type="http://schemas.openxmlformats.org/officeDocument/2006/relationships/image" Target="media/image2.jpeg"/><Relationship Id="rId31" Type="http://schemas.openxmlformats.org/officeDocument/2006/relationships/hyperlink" Target="https://vk.com/proallns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s://www.instagram.com/mirmolodeginso/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s://vk.com/afisha54" TargetMode="External"/><Relationship Id="rId30" Type="http://schemas.openxmlformats.org/officeDocument/2006/relationships/hyperlink" Target="https://vk.com/sovietnsk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направления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АЖП</c:v>
                </c:pt>
                <c:pt idx="1">
                  <c:v>ЗОЖ</c:v>
                </c:pt>
                <c:pt idx="2">
                  <c:v>ПМС</c:v>
                </c:pt>
                <c:pt idx="3">
                  <c:v>ГПВ</c:v>
                </c:pt>
                <c:pt idx="4">
                  <c:v>ТЖС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</c:v>
                </c:pt>
                <c:pt idx="1">
                  <c:v>11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054720"/>
        <c:axId val="104924288"/>
      </c:barChart>
      <c:catAx>
        <c:axId val="81054720"/>
        <c:scaling>
          <c:orientation val="minMax"/>
        </c:scaling>
        <c:delete val="0"/>
        <c:axPos val="b"/>
        <c:majorTickMark val="out"/>
        <c:minorTickMark val="none"/>
        <c:tickLblPos val="nextTo"/>
        <c:crossAx val="104924288"/>
        <c:crosses val="autoZero"/>
        <c:auto val="1"/>
        <c:lblAlgn val="ctr"/>
        <c:lblOffset val="100"/>
        <c:noMultiLvlLbl val="0"/>
      </c:catAx>
      <c:valAx>
        <c:axId val="104924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054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 14 лет</c:v>
                </c:pt>
                <c:pt idx="1">
                  <c:v>старше 14 лет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353</c:v>
                </c:pt>
                <c:pt idx="1">
                  <c:v>528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27578834847675E-3"/>
                  <c:y val="2.5889967637540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 14 лет</c:v>
                </c:pt>
                <c:pt idx="1">
                  <c:v>старше 14 лет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188</c:v>
                </c:pt>
                <c:pt idx="1">
                  <c:v>543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до 14 лет</c:v>
                </c:pt>
                <c:pt idx="1">
                  <c:v>старше 14 лет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257</c:v>
                </c:pt>
                <c:pt idx="1">
                  <c:v>526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751488"/>
        <c:axId val="106833024"/>
      </c:barChart>
      <c:catAx>
        <c:axId val="106751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6833024"/>
        <c:crosses val="autoZero"/>
        <c:auto val="1"/>
        <c:lblAlgn val="ctr"/>
        <c:lblOffset val="100"/>
        <c:noMultiLvlLbl val="0"/>
      </c:catAx>
      <c:valAx>
        <c:axId val="106833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7514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Дошкольники</c:v>
                </c:pt>
                <c:pt idx="1">
                  <c:v>Школьники</c:v>
                </c:pt>
                <c:pt idx="2">
                  <c:v>Учащиеся ПУ, ССУЗ</c:v>
                </c:pt>
                <c:pt idx="3">
                  <c:v>Студенты </c:v>
                </c:pt>
                <c:pt idx="4">
                  <c:v>Раб. молодежь</c:v>
                </c:pt>
                <c:pt idx="5">
                  <c:v>Другие категории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</c:v>
                </c:pt>
                <c:pt idx="1">
                  <c:v>462</c:v>
                </c:pt>
                <c:pt idx="2">
                  <c:v>31</c:v>
                </c:pt>
                <c:pt idx="3">
                  <c:v>70</c:v>
                </c:pt>
                <c:pt idx="4">
                  <c:v>164</c:v>
                </c:pt>
                <c:pt idx="5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Дошкольники</c:v>
                </c:pt>
                <c:pt idx="1">
                  <c:v>Школьники</c:v>
                </c:pt>
                <c:pt idx="2">
                  <c:v>Учащиеся ПУ, ССУЗ</c:v>
                </c:pt>
                <c:pt idx="3">
                  <c:v>Студенты </c:v>
                </c:pt>
                <c:pt idx="4">
                  <c:v>Раб. молодежь</c:v>
                </c:pt>
                <c:pt idx="5">
                  <c:v>Другие категории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</c:v>
                </c:pt>
                <c:pt idx="1">
                  <c:v>354</c:v>
                </c:pt>
                <c:pt idx="2">
                  <c:v>29</c:v>
                </c:pt>
                <c:pt idx="3">
                  <c:v>74</c:v>
                </c:pt>
                <c:pt idx="4">
                  <c:v>153</c:v>
                </c:pt>
                <c:pt idx="5">
                  <c:v>116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Дошкольники</c:v>
                </c:pt>
                <c:pt idx="1">
                  <c:v>Школьники</c:v>
                </c:pt>
                <c:pt idx="2">
                  <c:v>Учащиеся ПУ, ССУЗ</c:v>
                </c:pt>
                <c:pt idx="3">
                  <c:v>Студенты </c:v>
                </c:pt>
                <c:pt idx="4">
                  <c:v>Раб. молодежь</c:v>
                </c:pt>
                <c:pt idx="5">
                  <c:v>Другие категории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25</c:v>
                </c:pt>
                <c:pt idx="1">
                  <c:v>454</c:v>
                </c:pt>
                <c:pt idx="2">
                  <c:v>31</c:v>
                </c:pt>
                <c:pt idx="3">
                  <c:v>66</c:v>
                </c:pt>
                <c:pt idx="4">
                  <c:v>78</c:v>
                </c:pt>
                <c:pt idx="5">
                  <c:v>129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173376"/>
        <c:axId val="109180032"/>
      </c:barChart>
      <c:catAx>
        <c:axId val="109173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9180032"/>
        <c:crosses val="autoZero"/>
        <c:auto val="1"/>
        <c:lblAlgn val="ctr"/>
        <c:lblOffset val="100"/>
        <c:noMultiLvlLbl val="0"/>
      </c:catAx>
      <c:valAx>
        <c:axId val="109180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1733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международные</c:v>
                </c:pt>
                <c:pt idx="1">
                  <c:v>федеральные</c:v>
                </c:pt>
                <c:pt idx="2">
                  <c:v>региональные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23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48148148148997E-3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международные</c:v>
                </c:pt>
                <c:pt idx="1">
                  <c:v>федеральные</c:v>
                </c:pt>
                <c:pt idx="2">
                  <c:v>региональные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23</c:v>
                </c:pt>
                <c:pt idx="1">
                  <c:v>9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международные</c:v>
                </c:pt>
                <c:pt idx="1">
                  <c:v>федеральные</c:v>
                </c:pt>
                <c:pt idx="2">
                  <c:v>региональные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18</c:v>
                </c:pt>
                <c:pt idx="1">
                  <c:v>40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763840"/>
        <c:axId val="113617920"/>
      </c:barChart>
      <c:catAx>
        <c:axId val="111763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13617920"/>
        <c:crosses val="autoZero"/>
        <c:auto val="1"/>
        <c:lblAlgn val="ctr"/>
        <c:lblOffset val="100"/>
        <c:noMultiLvlLbl val="0"/>
      </c:catAx>
      <c:valAx>
        <c:axId val="113617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7638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901990099338848"/>
          <c:y val="4.4954104493844363E-2"/>
          <c:w val="0.88065780839895014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подписчики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0866141732283491E-2"/>
                  <c:y val="9.4339622641509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8241469816272965E-2"/>
                  <c:y val="3.7735849056603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0866141732283491E-2"/>
                  <c:y val="2.5157232704402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6115485564304461E-2"/>
                  <c:y val="6.28930817610065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1287</c:v>
                </c:pt>
                <c:pt idx="1">
                  <c:v>1634</c:v>
                </c:pt>
                <c:pt idx="2">
                  <c:v>2195</c:v>
                </c:pt>
                <c:pt idx="3">
                  <c:v>2481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736704"/>
        <c:axId val="114565888"/>
      </c:barChart>
      <c:catAx>
        <c:axId val="113736704"/>
        <c:scaling>
          <c:orientation val="minMax"/>
        </c:scaling>
        <c:delete val="0"/>
        <c:axPos val="b"/>
        <c:majorTickMark val="out"/>
        <c:minorTickMark val="none"/>
        <c:tickLblPos val="nextTo"/>
        <c:crossAx val="114565888"/>
        <c:crosses val="autoZero"/>
        <c:auto val="1"/>
        <c:lblAlgn val="ctr"/>
        <c:lblOffset val="100"/>
        <c:noMultiLvlLbl val="0"/>
      </c:catAx>
      <c:valAx>
        <c:axId val="114565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736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413385826771671"/>
          <c:y val="2.5035978195033434E-2"/>
          <c:w val="0.73041593759113588"/>
          <c:h val="0.821196365838885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6.9444444444444588E-3"/>
                  <c:y val="-5.3333333333333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визиты</c:v>
                </c:pt>
                <c:pt idx="1">
                  <c:v>уникальные посетители</c:v>
                </c:pt>
                <c:pt idx="2">
                  <c:v>просмотры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6685</c:v>
                </c:pt>
                <c:pt idx="1">
                  <c:v>4946</c:v>
                </c:pt>
                <c:pt idx="2">
                  <c:v>17724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3.2820512820512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4814814814814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визиты</c:v>
                </c:pt>
                <c:pt idx="1">
                  <c:v>уникальные посетители</c:v>
                </c:pt>
                <c:pt idx="2">
                  <c:v>просмотры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7284</c:v>
                </c:pt>
                <c:pt idx="1">
                  <c:v>6847</c:v>
                </c:pt>
                <c:pt idx="2">
                  <c:v>18887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970112"/>
        <c:axId val="104971648"/>
      </c:barChart>
      <c:catAx>
        <c:axId val="104970112"/>
        <c:scaling>
          <c:orientation val="minMax"/>
        </c:scaling>
        <c:delete val="0"/>
        <c:axPos val="b"/>
        <c:majorTickMark val="out"/>
        <c:minorTickMark val="none"/>
        <c:tickLblPos val="nextTo"/>
        <c:crossAx val="104971648"/>
        <c:crosses val="autoZero"/>
        <c:auto val="1"/>
        <c:lblAlgn val="ctr"/>
        <c:lblOffset val="100"/>
        <c:noMultiLvlLbl val="0"/>
      </c:catAx>
      <c:valAx>
        <c:axId val="104971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970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7082-7CDA-488D-87C2-80EFB533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23</Pages>
  <Words>7202</Words>
  <Characters>41056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Кудрявцева</dc:creator>
  <cp:keywords/>
  <dc:description/>
  <cp:lastModifiedBy>User2</cp:lastModifiedBy>
  <cp:revision>117</cp:revision>
  <dcterms:created xsi:type="dcterms:W3CDTF">2019-10-31T06:50:00Z</dcterms:created>
  <dcterms:modified xsi:type="dcterms:W3CDTF">2019-11-14T11:28:00Z</dcterms:modified>
</cp:coreProperties>
</file>